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0BBF" w14:textId="77777777" w:rsidR="007300AB" w:rsidRDefault="007300AB" w:rsidP="007300AB">
      <w:pPr>
        <w:rPr>
          <w:rFonts w:ascii="Arial" w:hAnsi="Arial" w:cs="Arial"/>
        </w:rPr>
      </w:pPr>
    </w:p>
    <w:p w14:paraId="1C474C3F" w14:textId="77777777" w:rsidR="007300AB" w:rsidRDefault="007300AB" w:rsidP="007300AB">
      <w:pPr>
        <w:rPr>
          <w:rFonts w:ascii="Arial" w:hAnsi="Arial" w:cs="Arial"/>
        </w:rPr>
      </w:pPr>
    </w:p>
    <w:p w14:paraId="7644C6A7" w14:textId="77777777" w:rsidR="007300AB" w:rsidRDefault="007300AB" w:rsidP="007300AB">
      <w:pPr>
        <w:rPr>
          <w:rFonts w:ascii="Arial" w:hAnsi="Arial" w:cs="Arial"/>
        </w:rPr>
      </w:pPr>
    </w:p>
    <w:p w14:paraId="4785F698" w14:textId="77777777" w:rsidR="007300AB" w:rsidRDefault="007300AB" w:rsidP="007300AB">
      <w:pPr>
        <w:rPr>
          <w:rFonts w:ascii="Arial" w:hAnsi="Arial" w:cs="Arial"/>
        </w:rPr>
      </w:pPr>
    </w:p>
    <w:p w14:paraId="7951FDDB" w14:textId="77777777" w:rsidR="007300AB" w:rsidRDefault="007300AB" w:rsidP="007300AB">
      <w:pPr>
        <w:rPr>
          <w:rFonts w:ascii="Arial" w:hAnsi="Arial" w:cs="Arial"/>
        </w:rPr>
      </w:pPr>
    </w:p>
    <w:p w14:paraId="5984B630" w14:textId="77777777" w:rsidR="007300AB" w:rsidRDefault="007300AB" w:rsidP="007300AB">
      <w:pPr>
        <w:rPr>
          <w:rFonts w:ascii="Arial" w:hAnsi="Arial" w:cs="Arial"/>
        </w:rPr>
      </w:pPr>
    </w:p>
    <w:p w14:paraId="534E448D" w14:textId="77777777" w:rsidR="007300AB" w:rsidRDefault="007300AB" w:rsidP="007300AB">
      <w:pPr>
        <w:rPr>
          <w:rFonts w:ascii="Arial" w:hAnsi="Arial" w:cs="Arial"/>
        </w:rPr>
      </w:pPr>
    </w:p>
    <w:p w14:paraId="7CA8AB63" w14:textId="77777777" w:rsidR="007300AB" w:rsidRPr="00551FD7" w:rsidRDefault="007300AB" w:rsidP="007300AB">
      <w:pPr>
        <w:rPr>
          <w:rFonts w:ascii="Arial" w:hAnsi="Arial" w:cs="Arial"/>
        </w:rPr>
      </w:pPr>
    </w:p>
    <w:p w14:paraId="6DC3F0D2" w14:textId="77777777" w:rsidR="007300AB" w:rsidRPr="00551FD7" w:rsidRDefault="007300AB" w:rsidP="007300AB">
      <w:pPr>
        <w:rPr>
          <w:rFonts w:ascii="Arial" w:hAnsi="Arial" w:cs="Arial"/>
        </w:rPr>
      </w:pPr>
    </w:p>
    <w:p w14:paraId="10FA8BDF" w14:textId="77777777" w:rsidR="007300AB" w:rsidRPr="00551FD7" w:rsidRDefault="007300AB" w:rsidP="007300AB">
      <w:pPr>
        <w:rPr>
          <w:rFonts w:ascii="Arial" w:hAnsi="Arial" w:cs="Arial"/>
        </w:rPr>
      </w:pPr>
    </w:p>
    <w:p w14:paraId="76D4ACEB" w14:textId="77777777" w:rsidR="007300AB" w:rsidRPr="00551FD7" w:rsidRDefault="007300AB" w:rsidP="007300AB">
      <w:pPr>
        <w:rPr>
          <w:rFonts w:ascii="Arial" w:hAnsi="Arial" w:cs="Arial"/>
        </w:rPr>
      </w:pPr>
    </w:p>
    <w:p w14:paraId="57FABB71" w14:textId="77777777" w:rsidR="007300AB" w:rsidRPr="00551FD7" w:rsidRDefault="007300AB" w:rsidP="007300AB">
      <w:pPr>
        <w:rPr>
          <w:rFonts w:ascii="Arial" w:hAnsi="Arial" w:cs="Arial"/>
          <w:b/>
          <w:bCs/>
          <w:sz w:val="72"/>
          <w:szCs w:val="72"/>
        </w:rPr>
      </w:pPr>
      <w:r>
        <w:rPr>
          <w:rFonts w:ascii="Arial" w:hAnsi="Arial" w:cs="Arial"/>
          <w:b/>
          <w:bCs/>
          <w:sz w:val="72"/>
          <w:szCs w:val="72"/>
        </w:rPr>
        <w:t>LITTLE HOUGHTON</w:t>
      </w:r>
      <w:r w:rsidRPr="00551FD7">
        <w:rPr>
          <w:rFonts w:ascii="Arial" w:hAnsi="Arial" w:cs="Arial"/>
          <w:b/>
          <w:bCs/>
          <w:sz w:val="72"/>
          <w:szCs w:val="72"/>
        </w:rPr>
        <w:t xml:space="preserve"> </w:t>
      </w:r>
    </w:p>
    <w:p w14:paraId="48F5B27F" w14:textId="2F9CAC4E" w:rsidR="007300AB" w:rsidRPr="00551FD7" w:rsidRDefault="007300AB" w:rsidP="007300AB">
      <w:pPr>
        <w:rPr>
          <w:rFonts w:ascii="Arial" w:hAnsi="Arial" w:cs="Arial"/>
          <w:b/>
          <w:bCs/>
          <w:sz w:val="72"/>
          <w:szCs w:val="72"/>
        </w:rPr>
      </w:pPr>
      <w:r w:rsidRPr="00551FD7">
        <w:rPr>
          <w:rFonts w:ascii="Arial" w:hAnsi="Arial" w:cs="Arial"/>
          <w:b/>
          <w:bCs/>
          <w:sz w:val="72"/>
          <w:szCs w:val="72"/>
        </w:rPr>
        <w:t>PARISH COUNCIL</w:t>
      </w:r>
      <w:r w:rsidR="00C9078C">
        <w:rPr>
          <w:rFonts w:ascii="Arial" w:hAnsi="Arial" w:cs="Arial"/>
          <w:b/>
          <w:bCs/>
          <w:sz w:val="72"/>
          <w:szCs w:val="72"/>
        </w:rPr>
        <w:t>.</w:t>
      </w:r>
    </w:p>
    <w:p w14:paraId="14CD80D0" w14:textId="77777777" w:rsidR="007300AB" w:rsidRPr="00551FD7" w:rsidRDefault="007300AB" w:rsidP="007300AB">
      <w:pPr>
        <w:rPr>
          <w:rFonts w:ascii="Arial" w:hAnsi="Arial" w:cs="Arial"/>
        </w:rPr>
      </w:pPr>
    </w:p>
    <w:p w14:paraId="2AD37AC3" w14:textId="77777777" w:rsidR="007300AB" w:rsidRPr="00551FD7" w:rsidRDefault="007300AB" w:rsidP="007300AB">
      <w:pPr>
        <w:rPr>
          <w:rFonts w:ascii="Arial" w:hAnsi="Arial" w:cs="Arial"/>
          <w:b/>
          <w:bCs/>
          <w:sz w:val="52"/>
          <w:szCs w:val="52"/>
        </w:rPr>
      </w:pPr>
      <w:r w:rsidRPr="00551FD7">
        <w:rPr>
          <w:rFonts w:ascii="Arial" w:hAnsi="Arial" w:cs="Arial"/>
          <w:b/>
          <w:bCs/>
          <w:sz w:val="52"/>
          <w:szCs w:val="52"/>
        </w:rPr>
        <w:t>FINANCIAL REGULATIONS</w:t>
      </w:r>
    </w:p>
    <w:p w14:paraId="0E196475" w14:textId="77777777" w:rsidR="007300AB" w:rsidRPr="00551FD7" w:rsidRDefault="007300AB" w:rsidP="007300AB">
      <w:pPr>
        <w:rPr>
          <w:rFonts w:ascii="Arial" w:hAnsi="Arial" w:cs="Arial"/>
        </w:rPr>
      </w:pPr>
    </w:p>
    <w:p w14:paraId="7F2F9944" w14:textId="77777777" w:rsidR="007300AB" w:rsidRPr="00551FD7" w:rsidRDefault="007300AB" w:rsidP="007300AB">
      <w:pPr>
        <w:rPr>
          <w:rFonts w:ascii="Arial" w:hAnsi="Arial" w:cs="Arial"/>
        </w:rPr>
      </w:pPr>
    </w:p>
    <w:p w14:paraId="6017D1D1" w14:textId="77777777" w:rsidR="007300AB" w:rsidRPr="00551FD7" w:rsidRDefault="007300AB" w:rsidP="007300AB">
      <w:pPr>
        <w:rPr>
          <w:rFonts w:ascii="Arial" w:hAnsi="Arial" w:cs="Arial"/>
        </w:rPr>
      </w:pPr>
      <w:r w:rsidRPr="00551FD7">
        <w:rPr>
          <w:rFonts w:ascii="Arial" w:hAnsi="Arial" w:cs="Arial"/>
        </w:rPr>
        <w:t>Adopted date:</w:t>
      </w:r>
      <w:r w:rsidRPr="00551FD7">
        <w:rPr>
          <w:rFonts w:ascii="Arial" w:hAnsi="Arial" w:cs="Arial"/>
        </w:rPr>
        <w:tab/>
      </w:r>
      <w:r w:rsidRPr="00551FD7">
        <w:rPr>
          <w:rFonts w:ascii="Arial" w:hAnsi="Arial" w:cs="Arial"/>
        </w:rPr>
        <w:tab/>
      </w:r>
      <w:r>
        <w:rPr>
          <w:rFonts w:ascii="Arial" w:hAnsi="Arial" w:cs="Arial"/>
        </w:rPr>
        <w:t>6</w:t>
      </w:r>
      <w:r w:rsidRPr="008F542A">
        <w:rPr>
          <w:rFonts w:ascii="Arial" w:hAnsi="Arial" w:cs="Arial"/>
          <w:vertAlign w:val="superscript"/>
        </w:rPr>
        <w:t>th</w:t>
      </w:r>
      <w:r>
        <w:rPr>
          <w:rFonts w:ascii="Arial" w:hAnsi="Arial" w:cs="Arial"/>
        </w:rPr>
        <w:t xml:space="preserve"> July 2020 (NALC Model FR July 2019)</w:t>
      </w:r>
    </w:p>
    <w:p w14:paraId="0CD9328B" w14:textId="422A708B" w:rsidR="007300AB" w:rsidRPr="00551FD7" w:rsidRDefault="007300AB" w:rsidP="007300AB">
      <w:pPr>
        <w:rPr>
          <w:rFonts w:ascii="Arial" w:hAnsi="Arial" w:cs="Arial"/>
        </w:rPr>
      </w:pPr>
      <w:r w:rsidRPr="00551FD7">
        <w:rPr>
          <w:rFonts w:ascii="Arial" w:hAnsi="Arial" w:cs="Arial"/>
        </w:rPr>
        <w:t>Reviewed date:</w:t>
      </w:r>
      <w:r w:rsidRPr="00551FD7">
        <w:rPr>
          <w:rFonts w:ascii="Arial" w:hAnsi="Arial" w:cs="Arial"/>
        </w:rPr>
        <w:tab/>
      </w:r>
      <w:r>
        <w:rPr>
          <w:rFonts w:ascii="Arial" w:hAnsi="Arial" w:cs="Arial"/>
        </w:rPr>
        <w:t>22</w:t>
      </w:r>
      <w:r w:rsidRPr="007300AB">
        <w:rPr>
          <w:rFonts w:ascii="Arial" w:hAnsi="Arial" w:cs="Arial"/>
          <w:vertAlign w:val="superscript"/>
        </w:rPr>
        <w:t>nd</w:t>
      </w:r>
      <w:r>
        <w:rPr>
          <w:rFonts w:ascii="Arial" w:hAnsi="Arial" w:cs="Arial"/>
        </w:rPr>
        <w:t xml:space="preserve"> May 2025</w:t>
      </w:r>
      <w:r w:rsidRPr="00551FD7">
        <w:rPr>
          <w:rFonts w:ascii="Arial" w:hAnsi="Arial" w:cs="Arial"/>
        </w:rPr>
        <w:t xml:space="preserve"> (</w:t>
      </w:r>
      <w:r>
        <w:rPr>
          <w:rFonts w:ascii="Arial" w:hAnsi="Arial" w:cs="Arial"/>
        </w:rPr>
        <w:t xml:space="preserve">from </w:t>
      </w:r>
      <w:r w:rsidRPr="00551FD7">
        <w:rPr>
          <w:rFonts w:ascii="Arial" w:hAnsi="Arial" w:cs="Arial"/>
        </w:rPr>
        <w:t xml:space="preserve">NALC Model FR </w:t>
      </w:r>
      <w:r>
        <w:rPr>
          <w:rFonts w:ascii="Arial" w:hAnsi="Arial" w:cs="Arial"/>
        </w:rPr>
        <w:t>March 2025)</w:t>
      </w:r>
    </w:p>
    <w:p w14:paraId="0374BC64" w14:textId="74BE4358" w:rsidR="007300AB" w:rsidRDefault="007300AB" w:rsidP="007300AB">
      <w:pPr>
        <w:rPr>
          <w:rFonts w:ascii="Arial" w:hAnsi="Arial" w:cs="Arial"/>
        </w:rPr>
      </w:pPr>
      <w:r w:rsidRPr="00551FD7">
        <w:rPr>
          <w:rFonts w:ascii="Arial" w:hAnsi="Arial" w:cs="Arial"/>
        </w:rPr>
        <w:t>Next Review due:</w:t>
      </w:r>
      <w:r w:rsidRPr="00551FD7">
        <w:rPr>
          <w:rFonts w:ascii="Arial" w:hAnsi="Arial" w:cs="Arial"/>
        </w:rPr>
        <w:tab/>
        <w:t>May 202</w:t>
      </w:r>
      <w:r>
        <w:rPr>
          <w:rFonts w:ascii="Arial" w:hAnsi="Arial" w:cs="Arial"/>
        </w:rPr>
        <w:t>6</w:t>
      </w:r>
      <w:r w:rsidRPr="00551FD7">
        <w:rPr>
          <w:rFonts w:ascii="Arial" w:hAnsi="Arial" w:cs="Arial"/>
        </w:rPr>
        <w:t xml:space="preserve"> </w:t>
      </w:r>
    </w:p>
    <w:p w14:paraId="2AEBCB2C" w14:textId="428B7329" w:rsidR="00C267C6" w:rsidRPr="002F6368" w:rsidRDefault="00C267C6" w:rsidP="002F6368">
      <w:pPr>
        <w:rPr>
          <w:rFonts w:ascii="Arial" w:hAnsi="Arial" w:cs="Arial"/>
        </w:rPr>
        <w:sectPr w:rsidR="00C267C6" w:rsidRPr="002F6368"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61EEE421" w:rsidR="00202E2D" w:rsidRPr="009F1AF9" w:rsidRDefault="00E053E1" w:rsidP="009F1AF9">
      <w:pPr>
        <w:rPr>
          <w:rFonts w:ascii="Arial" w:hAnsi="Arial" w:cs="Arial"/>
        </w:rPr>
      </w:pPr>
      <w:r w:rsidRPr="009F1AF9">
        <w:rPr>
          <w:rFonts w:ascii="Arial" w:hAnsi="Arial" w:cs="Arial"/>
        </w:rPr>
        <w:br w:type="page"/>
      </w:r>
      <w:r w:rsidR="00703692">
        <w:rPr>
          <w:rFonts w:ascii="Arial" w:hAnsi="Arial" w:cs="Arial"/>
        </w:rPr>
        <w:lastRenderedPageBreak/>
        <w:t>LITTLE HOUGHTON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40646EC8"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F6368">
              <w:rPr>
                <w:noProof/>
                <w:webHidden/>
              </w:rPr>
              <w:t>3</w:t>
            </w:r>
          </w:hyperlink>
        </w:p>
        <w:p w14:paraId="7D7419AD" w14:textId="1D4BE665"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sidR="002F6368">
              <w:rPr>
                <w:noProof/>
                <w:webHidden/>
              </w:rPr>
              <w:t>4</w:t>
            </w:r>
          </w:hyperlink>
        </w:p>
        <w:p w14:paraId="6A0A0C8A" w14:textId="3A95C911"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sidR="002F6368">
              <w:rPr>
                <w:noProof/>
                <w:webHidden/>
              </w:rPr>
              <w:t>5</w:t>
            </w:r>
          </w:hyperlink>
        </w:p>
        <w:p w14:paraId="1E8FEC5E" w14:textId="45C63EBF"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sidR="002F6368">
              <w:rPr>
                <w:noProof/>
                <w:webHidden/>
              </w:rPr>
              <w:t>6</w:t>
            </w:r>
          </w:hyperlink>
        </w:p>
        <w:p w14:paraId="126B8AA6" w14:textId="04DD0487"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sidR="002F6368">
              <w:rPr>
                <w:noProof/>
                <w:webHidden/>
              </w:rPr>
              <w:t>7</w:t>
            </w:r>
          </w:hyperlink>
        </w:p>
        <w:p w14:paraId="42B2B422" w14:textId="5057F77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sidR="002F6368">
              <w:rPr>
                <w:noProof/>
                <w:webHidden/>
              </w:rPr>
              <w:t>9</w:t>
            </w:r>
          </w:hyperlink>
        </w:p>
        <w:p w14:paraId="5CB54E2C" w14:textId="60DDA1F7"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w:t>
            </w:r>
            <w:r w:rsidR="002F6368">
              <w:rPr>
                <w:noProof/>
                <w:webHidden/>
              </w:rPr>
              <w:t>0</w:t>
            </w:r>
            <w:r>
              <w:rPr>
                <w:noProof/>
                <w:webHidden/>
              </w:rPr>
              <w:fldChar w:fldCharType="end"/>
            </w:r>
          </w:hyperlink>
        </w:p>
        <w:p w14:paraId="3284D550" w14:textId="2C9B2766"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w:t>
            </w:r>
            <w:r w:rsidR="00897BBA">
              <w:rPr>
                <w:noProof/>
                <w:webHidden/>
              </w:rPr>
              <w:t>1</w:t>
            </w:r>
            <w:r>
              <w:rPr>
                <w:noProof/>
                <w:webHidden/>
              </w:rPr>
              <w:fldChar w:fldCharType="end"/>
            </w:r>
          </w:hyperlink>
        </w:p>
        <w:p w14:paraId="2CF8240C" w14:textId="4B1EA6BA"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w:t>
            </w:r>
            <w:r w:rsidR="00897BBA">
              <w:rPr>
                <w:noProof/>
                <w:webHidden/>
              </w:rPr>
              <w:t>1</w:t>
            </w:r>
            <w:r>
              <w:rPr>
                <w:noProof/>
                <w:webHidden/>
              </w:rPr>
              <w:fldChar w:fldCharType="end"/>
            </w:r>
          </w:hyperlink>
        </w:p>
        <w:p w14:paraId="468BACDC" w14:textId="74F94B39"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w:t>
            </w:r>
            <w:r w:rsidR="002F6368">
              <w:rPr>
                <w:noProof/>
                <w:webHidden/>
              </w:rPr>
              <w:t>2</w:t>
            </w:r>
            <w:r>
              <w:rPr>
                <w:noProof/>
                <w:webHidden/>
              </w:rPr>
              <w:fldChar w:fldCharType="end"/>
            </w:r>
          </w:hyperlink>
        </w:p>
        <w:p w14:paraId="77735F37" w14:textId="7A0D580A"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w:t>
            </w:r>
            <w:r w:rsidR="00897BBA">
              <w:rPr>
                <w:noProof/>
                <w:webHidden/>
              </w:rPr>
              <w:t>2</w:t>
            </w:r>
            <w:r>
              <w:rPr>
                <w:noProof/>
                <w:webHidden/>
              </w:rPr>
              <w:fldChar w:fldCharType="end"/>
            </w:r>
          </w:hyperlink>
        </w:p>
        <w:p w14:paraId="2018C562" w14:textId="3E12B0C6"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w:t>
            </w:r>
            <w:r w:rsidR="002F6368">
              <w:rPr>
                <w:noProof/>
                <w:webHidden/>
              </w:rPr>
              <w:t>3</w:t>
            </w:r>
            <w:r>
              <w:rPr>
                <w:noProof/>
                <w:webHidden/>
              </w:rPr>
              <w:fldChar w:fldCharType="end"/>
            </w:r>
          </w:hyperlink>
        </w:p>
        <w:p w14:paraId="7158F293" w14:textId="68F749F1"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w:t>
            </w:r>
            <w:r w:rsidR="00897BBA">
              <w:rPr>
                <w:noProof/>
                <w:webHidden/>
              </w:rPr>
              <w:t>3</w:t>
            </w:r>
            <w:r>
              <w:rPr>
                <w:noProof/>
                <w:webHidden/>
              </w:rPr>
              <w:fldChar w:fldCharType="end"/>
            </w:r>
          </w:hyperlink>
        </w:p>
        <w:p w14:paraId="7C5EF785" w14:textId="4697883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w:t>
            </w:r>
            <w:r w:rsidR="002F6368">
              <w:rPr>
                <w:noProof/>
                <w:webHidden/>
              </w:rPr>
              <w:t>4</w:t>
            </w:r>
            <w:r>
              <w:rPr>
                <w:noProof/>
                <w:webHidden/>
              </w:rPr>
              <w:fldChar w:fldCharType="end"/>
            </w:r>
          </w:hyperlink>
        </w:p>
        <w:p w14:paraId="66251BC0" w14:textId="63F6411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w:t>
            </w:r>
            <w:r w:rsidR="00E918AD">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w:t>
            </w:r>
            <w:r w:rsidR="00897BBA">
              <w:rPr>
                <w:noProof/>
                <w:webHidden/>
              </w:rPr>
              <w:t>4</w:t>
            </w:r>
            <w:r>
              <w:rPr>
                <w:noProof/>
                <w:webHidden/>
              </w:rPr>
              <w:fldChar w:fldCharType="end"/>
            </w:r>
          </w:hyperlink>
        </w:p>
        <w:p w14:paraId="38A67F4C" w14:textId="1C6B6F75"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E918AD">
              <w:rPr>
                <w:rStyle w:val="Hyperlink"/>
                <w:rFonts w:ascii="Arial" w:hAnsi="Arial" w:cs="Arial"/>
                <w:noProof/>
              </w:rPr>
              <w:t>6</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w:t>
            </w:r>
            <w:r w:rsidR="00E918AD">
              <w:rPr>
                <w:noProof/>
                <w:webHidden/>
              </w:rPr>
              <w:t>4</w:t>
            </w:r>
            <w:r>
              <w:rPr>
                <w:noProof/>
                <w:webHidden/>
              </w:rPr>
              <w:fldChar w:fldCharType="end"/>
            </w:r>
          </w:hyperlink>
        </w:p>
        <w:p w14:paraId="35261A0D" w14:textId="449C2CB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E918AD">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w:t>
            </w:r>
            <w:r w:rsidR="00897BBA">
              <w:rPr>
                <w:noProof/>
                <w:webHidden/>
              </w:rPr>
              <w:t>5</w:t>
            </w:r>
            <w:r>
              <w:rPr>
                <w:noProof/>
                <w:webHidden/>
              </w:rPr>
              <w:fldChar w:fldCharType="end"/>
            </w:r>
          </w:hyperlink>
        </w:p>
        <w:p w14:paraId="11C239C5" w14:textId="451ED883"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w:t>
            </w:r>
            <w:r w:rsidR="00897BBA">
              <w:rPr>
                <w:noProof/>
                <w:webHidden/>
              </w:rPr>
              <w:t>6</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B687084"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703692">
        <w:rPr>
          <w:rFonts w:ascii="Arial" w:hAnsi="Arial" w:cs="Arial"/>
        </w:rPr>
        <w:t>22</w:t>
      </w:r>
      <w:r w:rsidR="00703692" w:rsidRPr="00703692">
        <w:rPr>
          <w:rFonts w:ascii="Arial" w:hAnsi="Arial" w:cs="Arial"/>
          <w:vertAlign w:val="superscript"/>
        </w:rPr>
        <w:t>ND</w:t>
      </w:r>
      <w:r w:rsidR="00703692">
        <w:rPr>
          <w:rFonts w:ascii="Arial" w:hAnsi="Arial" w:cs="Arial"/>
        </w:rPr>
        <w:t xml:space="preserve"> May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8BC228D"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187B7491" w14:textId="77777777" w:rsidR="00703692" w:rsidRPr="009F1AF9" w:rsidRDefault="00703692" w:rsidP="00703692">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BAFDE8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20E3071"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703692">
        <w:rPr>
          <w:rFonts w:ascii="Arial" w:hAnsi="Arial" w:cs="Arial"/>
        </w:rPr>
        <w:t>/</w:t>
      </w:r>
      <w:r w:rsidRPr="009F1AF9">
        <w:rPr>
          <w:rFonts w:ascii="Arial" w:hAnsi="Arial" w:cs="Arial"/>
        </w:rPr>
        <w:t xml:space="preserve">RFO shall prepare, for approval by the council, a risk management policy covering all activities of the council. This policy and consequential risk management arrangements shall be reviewed by the council at least annually. </w:t>
      </w:r>
    </w:p>
    <w:p w14:paraId="007345FB" w14:textId="4E5B167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703692">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F7155C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 a member other than the Chair shall be appointed to verify bank reconciliations</w:t>
      </w:r>
      <w:r w:rsidR="00703692">
        <w:rPr>
          <w:rFonts w:ascii="Arial" w:hAnsi="Arial" w:cs="Arial"/>
        </w:rPr>
        <w:t xml:space="preserve"> </w:t>
      </w:r>
      <w:r w:rsidR="00D26E27" w:rsidRPr="009F1AF9">
        <w:rPr>
          <w:rFonts w:ascii="Arial" w:hAnsi="Arial" w:cs="Arial"/>
        </w:rPr>
        <w:t xml:space="preserve">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703692">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6F405A4"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F57531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986806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703692">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C573E62"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FCDDD1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for the following financial year and the final version shall be evidenced by a hard copy schedule signed by the Clerk and the Chair of the Council. </w:t>
      </w:r>
    </w:p>
    <w:p w14:paraId="2D28879B" w14:textId="7259CFC9" w:rsidR="00955295" w:rsidRPr="009F1AF9" w:rsidRDefault="00703692" w:rsidP="009F1AF9">
      <w:pPr>
        <w:pStyle w:val="ListParagraph"/>
        <w:numPr>
          <w:ilvl w:val="1"/>
          <w:numId w:val="21"/>
        </w:numPr>
        <w:spacing w:after="120"/>
        <w:ind w:left="850" w:hanging="510"/>
        <w:contextualSpacing w:val="0"/>
        <w:rPr>
          <w:rFonts w:ascii="Arial" w:eastAsia="Calibri" w:hAnsi="Arial" w:cs="Arial"/>
        </w:rPr>
      </w:pPr>
      <w:r>
        <w:rPr>
          <w:rFonts w:ascii="Arial" w:eastAsia="Calibri" w:hAnsi="Arial" w:cs="Arial"/>
        </w:rPr>
        <w:t>E</w:t>
      </w:r>
      <w:r w:rsidR="00955295" w:rsidRPr="009F1AF9">
        <w:rPr>
          <w:rFonts w:ascii="Arial" w:eastAsia="Calibri" w:hAnsi="Arial" w:cs="Arial"/>
        </w:rPr>
        <w:t>ach year, the RFO shall prepare a draft budget with detailed estimates of all receipts and payments for the following financial year along with a forecast for the following years taking account of the lifespan of assets and cost implications of repair or replacement.</w:t>
      </w:r>
    </w:p>
    <w:p w14:paraId="06E71B1B" w14:textId="351767A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282D2EA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1418E3D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forecast, including any recommendations for the use or accumulation of reserves, shall be considered by the council.</w:t>
      </w:r>
    </w:p>
    <w:p w14:paraId="73030839" w14:textId="3EDB761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7F46A200"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7503F8"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2E989998" w14:textId="77777777" w:rsidR="007503F8" w:rsidRPr="009F1AF9" w:rsidRDefault="007503F8" w:rsidP="007503F8">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0669E33"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7503F8"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26809110" w14:textId="77777777" w:rsidR="007503F8" w:rsidRPr="009F1AF9" w:rsidRDefault="007503F8" w:rsidP="007503F8">
      <w:pPr>
        <w:pStyle w:val="ListParagraph"/>
        <w:spacing w:after="120"/>
        <w:ind w:left="851"/>
        <w:rPr>
          <w:rFonts w:ascii="Arial" w:hAnsi="Arial" w:cs="Arial"/>
          <w:b/>
          <w:bCs/>
        </w:rPr>
      </w:pPr>
    </w:p>
    <w:p w14:paraId="6220EBAA" w14:textId="7B80F2C9"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BC0D99">
        <w:rPr>
          <w:rFonts w:ascii="Arial" w:hAnsi="Arial" w:cs="Arial"/>
        </w:rPr>
        <w:t>/</w:t>
      </w:r>
      <w:r w:rsidR="00D22E75" w:rsidRPr="4C80E3E9">
        <w:rPr>
          <w:rFonts w:ascii="Arial" w:hAnsi="Arial" w:cs="Arial"/>
        </w:rPr>
        <w:t xml:space="preserve">RFO shall seek at least </w:t>
      </w:r>
      <w:r w:rsidR="00BC0D99">
        <w:rPr>
          <w:rFonts w:ascii="Arial" w:hAnsi="Arial" w:cs="Arial"/>
        </w:rPr>
        <w:t xml:space="preserve">3 </w:t>
      </w:r>
      <w:r w:rsidR="00D22E75" w:rsidRPr="4C80E3E9">
        <w:rPr>
          <w:rFonts w:ascii="Arial" w:hAnsi="Arial" w:cs="Arial"/>
        </w:rPr>
        <w:t xml:space="preserve"> fixed-price quotes; </w:t>
      </w:r>
    </w:p>
    <w:p w14:paraId="57298436" w14:textId="6793EB0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w:t>
      </w:r>
      <w:r w:rsidR="00BC0D99">
        <w:rPr>
          <w:rFonts w:ascii="Arial" w:hAnsi="Arial" w:cs="Arial"/>
        </w:rPr>
        <w:t xml:space="preserve"> </w:t>
      </w:r>
      <w:r w:rsidRPr="4C80E3E9">
        <w:rPr>
          <w:rFonts w:ascii="Arial" w:hAnsi="Arial" w:cs="Arial"/>
        </w:rPr>
        <w:t>and £3,000 excluding VAT, the Clerk</w:t>
      </w:r>
      <w:r w:rsidR="00BC0D99">
        <w:rPr>
          <w:rFonts w:ascii="Arial" w:hAnsi="Arial" w:cs="Arial"/>
        </w:rPr>
        <w:t>/</w:t>
      </w:r>
      <w:r w:rsidRPr="4C80E3E9">
        <w:rPr>
          <w:rFonts w:ascii="Arial" w:hAnsi="Arial" w:cs="Arial"/>
        </w:rPr>
        <w:t>RFO</w:t>
      </w:r>
      <w:r w:rsidR="00BC0D99">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DF70293"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7503F8"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05BB4EDB" w14:textId="77777777" w:rsidR="007503F8" w:rsidRPr="009F1AF9" w:rsidRDefault="007503F8" w:rsidP="007503F8">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06937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BC0D99">
        <w:rPr>
          <w:rFonts w:ascii="Arial" w:hAnsi="Arial" w:cs="Arial"/>
        </w:rPr>
        <w:t>.</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087D2D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5440852"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6DFFEE6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4A8939A6" w14:textId="0F4D39EE"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0B40EA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280602E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w:t>
      </w:r>
      <w:r w:rsidR="00BC0D99">
        <w:rPr>
          <w:rFonts w:ascii="Arial" w:hAnsi="Arial" w:cs="Arial"/>
        </w:rPr>
        <w:t xml:space="preserve"> </w:t>
      </w:r>
      <w:r w:rsidRPr="4C80E3E9">
        <w:rPr>
          <w:rFonts w:ascii="Arial" w:hAnsi="Arial" w:cs="Arial"/>
        </w:rPr>
        <w:t>the council as soon as practicable thereafter.</w:t>
      </w:r>
    </w:p>
    <w:p w14:paraId="1D353FEC" w14:textId="488A0DE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w:t>
      </w:r>
      <w:r w:rsidRPr="4C80E3E9">
        <w:rPr>
          <w:rFonts w:ascii="Arial" w:hAnsi="Arial" w:cs="Arial"/>
        </w:rPr>
        <w:lastRenderedPageBreak/>
        <w:t>are available and that where a loan is required, Government borrowing approval has been obtained first.</w:t>
      </w:r>
    </w:p>
    <w:p w14:paraId="608D28D1" w14:textId="45A6501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w:t>
      </w:r>
      <w:r w:rsidR="00BB7BCD">
        <w:rPr>
          <w:rFonts w:ascii="Arial" w:hAnsi="Arial" w:cs="Arial"/>
        </w:rPr>
        <w:t xml:space="preserve"> </w:t>
      </w:r>
      <w:r w:rsidRPr="4C80E3E9">
        <w:rPr>
          <w:rFonts w:ascii="Arial" w:hAnsi="Arial" w:cs="Arial"/>
        </w:rPr>
        <w:t>excluding VAT unless a formal contract is to be prepared or an official order would be inappropriate. Copies of orders shall be retained, along with evidence of receipt of goods.</w:t>
      </w:r>
    </w:p>
    <w:p w14:paraId="3EDFDBDD" w14:textId="309D391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7CCCE3D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BB7BCD">
        <w:rPr>
          <w:rFonts w:ascii="Arial" w:hAnsi="Arial" w:cs="Arial"/>
        </w:rPr>
        <w:t>Virgin Money</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08CD79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BB7BCD">
        <w:rPr>
          <w:rFonts w:ascii="Arial" w:hAnsi="Arial" w:cs="Arial"/>
        </w:rPr>
        <w:t>Clerk/RFO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985FD2C"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w:t>
      </w:r>
      <w:r w:rsidR="00BB7BCD">
        <w:rPr>
          <w:rFonts w:ascii="Arial" w:hAnsi="Arial" w:cs="Arial"/>
        </w:rPr>
        <w:t>g</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24F380F0"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w:t>
      </w:r>
      <w:r w:rsidR="00BB7BCD">
        <w:rPr>
          <w:rFonts w:ascii="Arial" w:hAnsi="Arial" w:cs="Arial"/>
        </w:rPr>
        <w:t>Clerk/</w:t>
      </w:r>
      <w:r w:rsidRPr="009F1AF9">
        <w:rPr>
          <w:rFonts w:ascii="Arial" w:hAnsi="Arial" w:cs="Arial"/>
        </w:rPr>
        <w:t xml:space="preserve">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6F30288A"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0BF46D8E"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3CFDD84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7EE60C3"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246CAC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766C500"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BB7BCD">
        <w:rPr>
          <w:rFonts w:ascii="Arial" w:hAnsi="Arial" w:cs="Arial"/>
        </w:rPr>
        <w:t>/</w:t>
      </w:r>
      <w:r w:rsidR="009B2323" w:rsidRPr="009F1AF9">
        <w:rPr>
          <w:rFonts w:ascii="Arial" w:hAnsi="Arial" w:cs="Arial"/>
        </w:rPr>
        <w:t>RFO</w:t>
      </w:r>
      <w:r w:rsidR="00BB7BCD">
        <w:rPr>
          <w:rFonts w:ascii="Arial" w:hAnsi="Arial" w:cs="Arial"/>
        </w:rPr>
        <w:t xml:space="preserve"> </w:t>
      </w:r>
      <w:r w:rsidR="009B2323" w:rsidRPr="009F1AF9">
        <w:rPr>
          <w:rFonts w:ascii="Arial" w:hAnsi="Arial" w:cs="Arial"/>
        </w:rPr>
        <w:t>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159D7EF1"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w:t>
      </w:r>
      <w:r w:rsidR="00BB7BCD">
        <w:rPr>
          <w:rFonts w:ascii="Arial" w:hAnsi="Arial" w:cs="Arial"/>
        </w:rPr>
        <w:t xml:space="preserve"> </w:t>
      </w:r>
      <w:r w:rsidR="009B2323" w:rsidRPr="009F1AF9">
        <w:rPr>
          <w:rFonts w:ascii="Arial" w:hAnsi="Arial" w:cs="Arial"/>
        </w:rPr>
        <w:t xml:space="preserve">£10,000 provided that a list of such payments shall be submitted to the next appropriate meeting of council. </w:t>
      </w:r>
    </w:p>
    <w:p w14:paraId="4E34DA00" w14:textId="0109205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08FABA2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BB7BCD">
        <w:rPr>
          <w:rFonts w:ascii="Arial" w:hAnsi="Arial" w:cs="Arial"/>
        </w:rPr>
        <w:t>Clerk/</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C91611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w:t>
      </w:r>
      <w:r w:rsidR="006B0920">
        <w:rPr>
          <w:rFonts w:ascii="Arial" w:hAnsi="Arial" w:cs="Arial"/>
        </w:rPr>
        <w:t xml:space="preserve"> </w:t>
      </w:r>
      <w:r w:rsidRPr="009F1AF9">
        <w:rPr>
          <w:rFonts w:ascii="Arial" w:hAnsi="Arial" w:cs="Arial"/>
        </w:rPr>
        <w:t>to two</w:t>
      </w:r>
      <w:r w:rsidR="006B0920">
        <w:rPr>
          <w:rFonts w:ascii="Arial" w:hAnsi="Arial" w:cs="Arial"/>
        </w:rPr>
        <w:t xml:space="preserve"> </w:t>
      </w:r>
      <w:r w:rsidRPr="009F1AF9">
        <w:rPr>
          <w:rFonts w:ascii="Arial" w:hAnsi="Arial" w:cs="Arial"/>
        </w:rPr>
        <w:t xml:space="preserve">authorised signatories. </w:t>
      </w:r>
    </w:p>
    <w:p w14:paraId="650EAC7E" w14:textId="6FDE9BF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2FAECE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authorised signatories shall check the payment details against the invoices before approving each payment using the online banking system.</w:t>
      </w:r>
    </w:p>
    <w:p w14:paraId="30218EDA" w14:textId="1F5F526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7DBC947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6B0920">
        <w:rPr>
          <w:rFonts w:ascii="Arial" w:hAnsi="Arial" w:cs="Arial"/>
        </w:rPr>
        <w:t xml:space="preserve"> </w:t>
      </w:r>
      <w:r w:rsidRPr="009F1AF9">
        <w:rPr>
          <w:rFonts w:ascii="Arial" w:hAnsi="Arial" w:cs="Arial"/>
        </w:rPr>
        <w:t xml:space="preserve">meeting </w:t>
      </w:r>
    </w:p>
    <w:p w14:paraId="3AEC2354" w14:textId="3AE1B5F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With the approval of the council in each case, regular payments (such as gas, electricity, telephone, broadband, water, National Non-Domestic Rates, refuse collection, pension contributions and HMRC payments) may be made by variable direct debit, provided that the instructions are approved two authorised members. The approval of the use of each variable direct debit shall be reviewed by the council</w:t>
      </w:r>
      <w:r w:rsidR="006B0920">
        <w:rPr>
          <w:rFonts w:ascii="Arial" w:hAnsi="Arial" w:cs="Arial"/>
        </w:rPr>
        <w:t xml:space="preserve"> </w:t>
      </w:r>
      <w:r w:rsidRPr="009F1AF9">
        <w:rPr>
          <w:rFonts w:ascii="Arial" w:hAnsi="Arial" w:cs="Arial"/>
        </w:rPr>
        <w:t xml:space="preserve">at least every two years. </w:t>
      </w:r>
    </w:p>
    <w:p w14:paraId="10140EEE" w14:textId="6141D0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6B0920">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55C0776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w:t>
      </w:r>
      <w:r w:rsidR="006B0920">
        <w:rPr>
          <w:rFonts w:ascii="Arial" w:hAnsi="Arial" w:cs="Arial"/>
        </w:rPr>
        <w:t xml:space="preserve">two </w:t>
      </w:r>
      <w:r w:rsidRPr="009F1AF9">
        <w:rPr>
          <w:rFonts w:ascii="Arial" w:hAnsi="Arial" w:cs="Arial"/>
        </w:rPr>
        <w:t xml:space="preserve">members, evidence of this is retained and any payments are reported to council when made. The approval of the use of a banker’s standing order shall be reviewed by the council at least every two years. </w:t>
      </w:r>
    </w:p>
    <w:p w14:paraId="0B7A1BA0" w14:textId="6911673A"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6B0920">
        <w:rPr>
          <w:rFonts w:ascii="Arial" w:hAnsi="Arial" w:cs="Arial"/>
        </w:rPr>
        <w:t xml:space="preserve">/RFO. </w:t>
      </w:r>
      <w:r w:rsidRPr="009F1AF9">
        <w:rPr>
          <w:rFonts w:ascii="Arial" w:hAnsi="Arial" w:cs="Arial"/>
        </w:rPr>
        <w:t>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869D8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0F1BC597"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r w:rsidR="00780F91">
        <w:rPr>
          <w:rFonts w:ascii="Arial" w:hAnsi="Arial" w:cs="Arial"/>
        </w:rPr>
        <w:t>authorised signatories</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75629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3E5111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w:t>
      </w:r>
      <w:r w:rsidR="00780F91">
        <w:rPr>
          <w:rFonts w:ascii="Arial" w:hAnsi="Arial" w:cs="Arial"/>
        </w:rPr>
        <w:t>/RFO</w:t>
      </w:r>
      <w:r w:rsidRPr="009F1AF9">
        <w:rPr>
          <w:rFonts w:ascii="Arial" w:hAnsi="Arial" w:cs="Arial"/>
        </w:rPr>
        <w:t xml:space="preserve"> and the RFO] and will also be restricted to a single transaction maximum value of £500 </w:t>
      </w:r>
      <w:r w:rsidRPr="009F1AF9">
        <w:rPr>
          <w:rFonts w:ascii="Arial" w:hAnsi="Arial" w:cs="Arial"/>
        </w:rPr>
        <w:lastRenderedPageBreak/>
        <w:t>unless authorised by council or finance committee in writing before any order is placed.</w:t>
      </w:r>
    </w:p>
    <w:p w14:paraId="229F618E" w14:textId="592DBB8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w:t>
      </w:r>
      <w:r w:rsidR="00780F91">
        <w:rPr>
          <w:rFonts w:ascii="Arial" w:hAnsi="Arial" w:cs="Arial"/>
        </w:rPr>
        <w:t xml:space="preserve"> </w:t>
      </w:r>
      <w:r w:rsidRPr="009F1AF9">
        <w:rPr>
          <w:rFonts w:ascii="Arial" w:hAnsi="Arial" w:cs="Arial"/>
        </w:rPr>
        <w:t>the council.</w:t>
      </w:r>
    </w:p>
    <w:p w14:paraId="576E4F10" w14:textId="732A9E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w:t>
      </w:r>
      <w:r w:rsidR="00780F91">
        <w:rPr>
          <w:rFonts w:ascii="Arial" w:hAnsi="Arial" w:cs="Arial"/>
        </w:rPr>
        <w:t xml:space="preserve">k/RFO </w:t>
      </w:r>
      <w:r w:rsidRPr="009F1AF9">
        <w:rPr>
          <w:rFonts w:ascii="Arial" w:hAnsi="Arial" w:cs="Arial"/>
        </w:rPr>
        <w:t xml:space="preserve">and any balance shall be paid in full each month. </w:t>
      </w:r>
    </w:p>
    <w:p w14:paraId="3DDC07C8" w14:textId="5104893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w:t>
      </w:r>
      <w:r w:rsidR="00780F91">
        <w:rPr>
          <w:rFonts w:ascii="Arial" w:hAnsi="Arial" w:cs="Arial"/>
        </w:rPr>
        <w:t xml:space="preserve"> </w:t>
      </w:r>
      <w:r w:rsidRPr="009F1AF9">
        <w:rPr>
          <w:rFonts w:ascii="Arial" w:hAnsi="Arial" w:cs="Arial"/>
        </w:rPr>
        <w:t>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18AFF8B5"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All cash received must be banked intact. Any payments made in cash by the Clerk</w:t>
      </w:r>
      <w:r w:rsidR="00780F91">
        <w:rPr>
          <w:rFonts w:ascii="Arial" w:hAnsi="Arial" w:cs="Arial"/>
        </w:rPr>
        <w:t>/</w:t>
      </w:r>
      <w:r w:rsidRPr="009F1AF9">
        <w:rPr>
          <w:rFonts w:ascii="Arial" w:hAnsi="Arial" w:cs="Arial"/>
        </w:rPr>
        <w:t>RFO (for example for postage or minor stationery items) shall be refunded on a regular basis, at least quarterly.</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31E4F99E"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464912AF"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780F91">
        <w:rPr>
          <w:rFonts w:ascii="Arial" w:eastAsia="Calibri" w:hAnsi="Arial" w:cs="Arial"/>
          <w:b/>
          <w:bCs/>
        </w:rPr>
        <w:t>’</w:t>
      </w:r>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F05848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F6700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5F7054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F65302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345F1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w:t>
      </w:r>
      <w:r w:rsidR="00780F91">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17DF21C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w:t>
      </w:r>
      <w:r w:rsidRPr="009F1AF9">
        <w:rPr>
          <w:rFonts w:ascii="Arial" w:hAnsi="Arial" w:cs="Arial"/>
        </w:rPr>
        <w:lastRenderedPageBreak/>
        <w:t xml:space="preserve">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3DCC312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1FC519C"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7D395E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34D198B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7300AB">
        <w:rPr>
          <w:rFonts w:ascii="Arial" w:hAnsi="Arial" w:cs="Arial"/>
        </w:rPr>
        <w:t>.</w:t>
      </w:r>
    </w:p>
    <w:p w14:paraId="0213EA01" w14:textId="6CE46035"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5" w:name="_Toc165549970"/>
      <w:r w:rsidRPr="009F1AF9">
        <w:rPr>
          <w:rFonts w:ascii="Arial" w:hAnsi="Arial" w:cs="Arial"/>
        </w:rPr>
        <w:t>Suspension and revision of Financial Regulations</w:t>
      </w:r>
      <w:bookmarkEnd w:id="505"/>
    </w:p>
    <w:p w14:paraId="48E507C1" w14:textId="124CAC8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43C0" w14:textId="77777777" w:rsidR="007D1448" w:rsidRDefault="007D1448" w:rsidP="00225AAB">
      <w:r>
        <w:separator/>
      </w:r>
    </w:p>
  </w:endnote>
  <w:endnote w:type="continuationSeparator" w:id="0">
    <w:p w14:paraId="67653A48" w14:textId="77777777" w:rsidR="007D1448" w:rsidRDefault="007D1448" w:rsidP="00225AAB">
      <w:r>
        <w:continuationSeparator/>
      </w:r>
    </w:p>
  </w:endnote>
  <w:endnote w:type="continuationNotice" w:id="1">
    <w:p w14:paraId="2838E76D" w14:textId="77777777" w:rsidR="007D1448" w:rsidRDefault="007D1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CA86" w14:textId="77777777" w:rsidR="007D1448" w:rsidRDefault="007D1448" w:rsidP="00225AAB">
      <w:r>
        <w:separator/>
      </w:r>
    </w:p>
  </w:footnote>
  <w:footnote w:type="continuationSeparator" w:id="0">
    <w:p w14:paraId="1CB24724" w14:textId="77777777" w:rsidR="007D1448" w:rsidRDefault="007D1448" w:rsidP="00225AAB">
      <w:r>
        <w:continuationSeparator/>
      </w:r>
    </w:p>
  </w:footnote>
  <w:footnote w:type="continuationNotice" w:id="1">
    <w:p w14:paraId="40E8A1E7" w14:textId="77777777" w:rsidR="007D1448" w:rsidRDefault="007D1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518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449D"/>
    <w:rsid w:val="00015FB2"/>
    <w:rsid w:val="00016039"/>
    <w:rsid w:val="00017487"/>
    <w:rsid w:val="00021B2C"/>
    <w:rsid w:val="00026D0A"/>
    <w:rsid w:val="000347B0"/>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3F0D"/>
    <w:rsid w:val="002C527E"/>
    <w:rsid w:val="002C58CB"/>
    <w:rsid w:val="002C6233"/>
    <w:rsid w:val="002C65CE"/>
    <w:rsid w:val="002C6B5D"/>
    <w:rsid w:val="002D37F9"/>
    <w:rsid w:val="002D47CB"/>
    <w:rsid w:val="002D5FD0"/>
    <w:rsid w:val="002D6084"/>
    <w:rsid w:val="002E4163"/>
    <w:rsid w:val="002F125A"/>
    <w:rsid w:val="002F4A61"/>
    <w:rsid w:val="002F6368"/>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37E02"/>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37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920"/>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692"/>
    <w:rsid w:val="00703AE6"/>
    <w:rsid w:val="0071081F"/>
    <w:rsid w:val="00713C7B"/>
    <w:rsid w:val="00715299"/>
    <w:rsid w:val="0072031D"/>
    <w:rsid w:val="00722644"/>
    <w:rsid w:val="00723400"/>
    <w:rsid w:val="00723EDA"/>
    <w:rsid w:val="007245A1"/>
    <w:rsid w:val="00725B39"/>
    <w:rsid w:val="007300AB"/>
    <w:rsid w:val="007303C9"/>
    <w:rsid w:val="0073137E"/>
    <w:rsid w:val="007364D1"/>
    <w:rsid w:val="0073756E"/>
    <w:rsid w:val="0074642B"/>
    <w:rsid w:val="00747029"/>
    <w:rsid w:val="007503F8"/>
    <w:rsid w:val="00751A82"/>
    <w:rsid w:val="007527A4"/>
    <w:rsid w:val="00752F8A"/>
    <w:rsid w:val="00753BF2"/>
    <w:rsid w:val="00754644"/>
    <w:rsid w:val="0075517A"/>
    <w:rsid w:val="00756767"/>
    <w:rsid w:val="007617FC"/>
    <w:rsid w:val="00762869"/>
    <w:rsid w:val="00765828"/>
    <w:rsid w:val="00770AD5"/>
    <w:rsid w:val="007713E0"/>
    <w:rsid w:val="00780F91"/>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1448"/>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97BBA"/>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249B"/>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B7BCD"/>
    <w:rsid w:val="00BC0C00"/>
    <w:rsid w:val="00BC0D99"/>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78C"/>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918AD"/>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8" ma:contentTypeDescription="Create a new document." ma:contentTypeScope="" ma:versionID="e5d8d085616a674a29296a75ae8b00b0">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67db2bfb9a995a52a555fdfc62b1917c"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SharedWithUsers xmlns="77df2fdf-d7fe-4ab1-bd17-26b3b1a2a84d">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BCF3B-34C1-4244-B2AC-A7568F894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5289</Words>
  <Characters>30149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Amanda McGrath</cp:lastModifiedBy>
  <cp:revision>2</cp:revision>
  <cp:lastPrinted>2024-04-25T09:10:00Z</cp:lastPrinted>
  <dcterms:created xsi:type="dcterms:W3CDTF">2025-11-27T13:26:00Z</dcterms:created>
  <dcterms:modified xsi:type="dcterms:W3CDTF">2025-11-27T13:26:00Z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