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E57FF" w14:textId="2532D19E" w:rsidR="0048354A" w:rsidRDefault="0048354A" w:rsidP="00B4715C">
      <w:pPr>
        <w:spacing w:line="360" w:lineRule="auto"/>
        <w:jc w:val="center"/>
        <w:rPr>
          <w:rFonts w:ascii="Arial" w:hAnsi="Arial" w:cs="Arial"/>
          <w:b/>
          <w:color w:val="000000"/>
          <w:sz w:val="48"/>
          <w:szCs w:val="48"/>
        </w:rPr>
      </w:pPr>
    </w:p>
    <w:p w14:paraId="2BBC9A1F" w14:textId="77777777" w:rsidR="0048354A" w:rsidRDefault="0048354A" w:rsidP="0048354A">
      <w:pPr>
        <w:ind w:left="-284" w:right="453"/>
        <w:rPr>
          <w:rFonts w:ascii="Arial" w:hAnsi="Arial" w:cs="Arial"/>
        </w:rPr>
      </w:pPr>
    </w:p>
    <w:p w14:paraId="7D715453" w14:textId="77777777" w:rsidR="0048354A" w:rsidRDefault="0048354A" w:rsidP="0048354A">
      <w:pPr>
        <w:ind w:left="-284" w:right="453"/>
        <w:rPr>
          <w:rFonts w:ascii="Arial" w:hAnsi="Arial" w:cs="Arial"/>
        </w:rPr>
      </w:pPr>
    </w:p>
    <w:p w14:paraId="7FBCF5C6" w14:textId="77777777" w:rsidR="0048354A" w:rsidRDefault="0048354A" w:rsidP="0048354A">
      <w:pPr>
        <w:ind w:left="-284" w:right="453"/>
        <w:rPr>
          <w:rFonts w:ascii="Arial" w:hAnsi="Arial" w:cs="Arial"/>
        </w:rPr>
      </w:pPr>
    </w:p>
    <w:p w14:paraId="0F2DB66D" w14:textId="77777777" w:rsidR="0048354A" w:rsidRDefault="0048354A" w:rsidP="0048354A">
      <w:pPr>
        <w:ind w:left="-284" w:right="453"/>
        <w:rPr>
          <w:rFonts w:ascii="Arial" w:hAnsi="Arial" w:cs="Arial"/>
        </w:rPr>
      </w:pPr>
    </w:p>
    <w:p w14:paraId="67BC330F" w14:textId="77777777" w:rsidR="0048354A" w:rsidRDefault="0048354A" w:rsidP="0048354A">
      <w:pPr>
        <w:ind w:left="-284" w:right="453"/>
        <w:rPr>
          <w:rFonts w:ascii="Arial" w:hAnsi="Arial" w:cs="Arial"/>
        </w:rPr>
      </w:pPr>
    </w:p>
    <w:p w14:paraId="39FFC0E2" w14:textId="77777777" w:rsidR="0048354A" w:rsidRDefault="0048354A" w:rsidP="0048354A">
      <w:pPr>
        <w:ind w:left="-284" w:right="453"/>
        <w:rPr>
          <w:rFonts w:ascii="Arial" w:hAnsi="Arial" w:cs="Arial"/>
        </w:rPr>
      </w:pPr>
    </w:p>
    <w:p w14:paraId="2397704D" w14:textId="77777777" w:rsidR="0048354A" w:rsidRDefault="0048354A" w:rsidP="0048354A">
      <w:pPr>
        <w:ind w:left="-284" w:right="453"/>
        <w:rPr>
          <w:rFonts w:ascii="Arial" w:hAnsi="Arial" w:cs="Arial"/>
        </w:rPr>
      </w:pPr>
    </w:p>
    <w:p w14:paraId="03BBF76B" w14:textId="77777777" w:rsidR="0048354A" w:rsidRDefault="0048354A" w:rsidP="0048354A">
      <w:pPr>
        <w:ind w:left="-284" w:right="453"/>
        <w:rPr>
          <w:rFonts w:ascii="Arial" w:hAnsi="Arial" w:cs="Arial"/>
        </w:rPr>
      </w:pPr>
    </w:p>
    <w:p w14:paraId="5D0F753F" w14:textId="77777777" w:rsidR="0048354A" w:rsidRDefault="0048354A" w:rsidP="0048354A">
      <w:pPr>
        <w:ind w:left="-284" w:right="453"/>
        <w:rPr>
          <w:rFonts w:ascii="Arial" w:hAnsi="Arial" w:cs="Arial"/>
        </w:rPr>
      </w:pPr>
    </w:p>
    <w:p w14:paraId="3511E6A0" w14:textId="77777777" w:rsidR="0048354A" w:rsidRDefault="0048354A" w:rsidP="0048354A">
      <w:pPr>
        <w:ind w:left="-284" w:right="453"/>
        <w:rPr>
          <w:rFonts w:ascii="Arial" w:hAnsi="Arial" w:cs="Arial"/>
        </w:rPr>
      </w:pPr>
    </w:p>
    <w:p w14:paraId="0AC961D1" w14:textId="77777777" w:rsidR="0048354A" w:rsidRDefault="0048354A" w:rsidP="0048354A">
      <w:pPr>
        <w:ind w:left="-284" w:right="453"/>
        <w:rPr>
          <w:rFonts w:ascii="Arial" w:hAnsi="Arial" w:cs="Arial"/>
        </w:rPr>
      </w:pPr>
    </w:p>
    <w:p w14:paraId="6ABA52A9" w14:textId="77777777" w:rsidR="0048354A" w:rsidRDefault="0048354A" w:rsidP="0048354A">
      <w:pPr>
        <w:ind w:left="-284" w:right="453"/>
        <w:rPr>
          <w:rFonts w:ascii="Arial" w:hAnsi="Arial" w:cs="Arial"/>
        </w:rPr>
      </w:pPr>
    </w:p>
    <w:p w14:paraId="0901FF08" w14:textId="77777777" w:rsidR="0048354A" w:rsidRDefault="0048354A" w:rsidP="0048354A">
      <w:pPr>
        <w:ind w:left="-284" w:right="453"/>
        <w:rPr>
          <w:rFonts w:ascii="Arial" w:hAnsi="Arial" w:cs="Arial"/>
        </w:rPr>
      </w:pPr>
    </w:p>
    <w:p w14:paraId="2CA17D05" w14:textId="77777777" w:rsidR="0048354A" w:rsidRDefault="0048354A" w:rsidP="0048354A">
      <w:pPr>
        <w:ind w:left="-284" w:right="453"/>
        <w:rPr>
          <w:rFonts w:ascii="Arial" w:hAnsi="Arial" w:cs="Arial"/>
        </w:rPr>
      </w:pPr>
    </w:p>
    <w:p w14:paraId="4A45FB9D" w14:textId="77777777" w:rsidR="0048354A" w:rsidRDefault="0048354A" w:rsidP="0048354A">
      <w:pPr>
        <w:ind w:right="453"/>
        <w:rPr>
          <w:rFonts w:ascii="Arial" w:hAnsi="Arial" w:cs="Arial"/>
        </w:rPr>
      </w:pPr>
    </w:p>
    <w:p w14:paraId="79D284DB" w14:textId="7CE66D47" w:rsidR="0048354A" w:rsidRDefault="00B8625D" w:rsidP="0048354A">
      <w:pPr>
        <w:rPr>
          <w:rFonts w:ascii="Arial" w:hAnsi="Arial" w:cs="Arial"/>
          <w:b/>
          <w:sz w:val="72"/>
          <w:szCs w:val="72"/>
        </w:rPr>
      </w:pPr>
      <w:r>
        <w:rPr>
          <w:rFonts w:ascii="Arial" w:hAnsi="Arial" w:cs="Arial"/>
          <w:b/>
          <w:sz w:val="72"/>
          <w:szCs w:val="72"/>
        </w:rPr>
        <w:t>LITTLE HOUGHTON</w:t>
      </w:r>
    </w:p>
    <w:p w14:paraId="1C3FC90F" w14:textId="77777777" w:rsidR="0048354A" w:rsidRDefault="0048354A" w:rsidP="0048354A">
      <w:pPr>
        <w:rPr>
          <w:rFonts w:ascii="Arial" w:hAnsi="Arial" w:cs="Arial"/>
          <w:b/>
          <w:sz w:val="72"/>
          <w:szCs w:val="72"/>
        </w:rPr>
      </w:pPr>
      <w:r>
        <w:rPr>
          <w:rFonts w:ascii="Arial" w:hAnsi="Arial" w:cs="Arial"/>
          <w:b/>
          <w:sz w:val="72"/>
          <w:szCs w:val="72"/>
        </w:rPr>
        <w:t xml:space="preserve">PARISH COUNCIL </w:t>
      </w:r>
      <w:r w:rsidRPr="0019013D">
        <w:rPr>
          <w:rFonts w:ascii="Arial" w:hAnsi="Arial" w:cs="Arial"/>
          <w:b/>
          <w:sz w:val="72"/>
          <w:szCs w:val="72"/>
        </w:rPr>
        <w:t xml:space="preserve"> </w:t>
      </w:r>
    </w:p>
    <w:p w14:paraId="1240CF4E" w14:textId="77777777" w:rsidR="00D47300" w:rsidRDefault="0048354A" w:rsidP="0048354A">
      <w:pPr>
        <w:ind w:right="27"/>
        <w:rPr>
          <w:rFonts w:ascii="Arial" w:hAnsi="Arial" w:cs="Arial"/>
          <w:b/>
          <w:sz w:val="56"/>
          <w:szCs w:val="56"/>
        </w:rPr>
      </w:pPr>
      <w:r>
        <w:rPr>
          <w:rFonts w:ascii="Arial" w:hAnsi="Arial" w:cs="Arial"/>
          <w:b/>
          <w:sz w:val="56"/>
          <w:szCs w:val="56"/>
        </w:rPr>
        <w:t xml:space="preserve">Privacy </w:t>
      </w:r>
      <w:r w:rsidR="00A62211">
        <w:rPr>
          <w:rFonts w:ascii="Arial" w:hAnsi="Arial" w:cs="Arial"/>
          <w:b/>
          <w:sz w:val="56"/>
          <w:szCs w:val="56"/>
        </w:rPr>
        <w:t xml:space="preserve">Notice </w:t>
      </w:r>
      <w:r>
        <w:rPr>
          <w:rFonts w:ascii="Arial" w:hAnsi="Arial" w:cs="Arial"/>
          <w:b/>
          <w:sz w:val="56"/>
          <w:szCs w:val="56"/>
        </w:rPr>
        <w:t xml:space="preserve">&amp; </w:t>
      </w:r>
    </w:p>
    <w:p w14:paraId="561115E5" w14:textId="59183F4A" w:rsidR="0048354A" w:rsidRPr="00043A83" w:rsidRDefault="0048354A" w:rsidP="0048354A">
      <w:pPr>
        <w:ind w:right="27"/>
        <w:rPr>
          <w:rFonts w:ascii="Arial" w:hAnsi="Arial" w:cs="Arial"/>
          <w:b/>
          <w:sz w:val="56"/>
          <w:szCs w:val="56"/>
        </w:rPr>
      </w:pPr>
      <w:r>
        <w:rPr>
          <w:rFonts w:ascii="Arial" w:hAnsi="Arial" w:cs="Arial"/>
          <w:b/>
          <w:sz w:val="56"/>
          <w:szCs w:val="56"/>
        </w:rPr>
        <w:t>Data Protection</w:t>
      </w:r>
      <w:r w:rsidRPr="00043A83">
        <w:rPr>
          <w:rFonts w:ascii="Arial" w:hAnsi="Arial" w:cs="Arial"/>
          <w:b/>
          <w:sz w:val="56"/>
          <w:szCs w:val="56"/>
        </w:rPr>
        <w:t xml:space="preserve"> </w:t>
      </w:r>
      <w:r w:rsidR="00D47300">
        <w:rPr>
          <w:rFonts w:ascii="Arial" w:hAnsi="Arial" w:cs="Arial"/>
          <w:b/>
          <w:sz w:val="56"/>
          <w:szCs w:val="56"/>
        </w:rPr>
        <w:t>Policy</w:t>
      </w:r>
    </w:p>
    <w:p w14:paraId="6881DD09" w14:textId="77777777" w:rsidR="0048354A" w:rsidRPr="00043A83" w:rsidRDefault="0048354A" w:rsidP="0048354A">
      <w:pPr>
        <w:ind w:left="-284" w:right="453"/>
        <w:rPr>
          <w:rFonts w:ascii="Arial" w:hAnsi="Arial" w:cs="Arial"/>
          <w:b/>
        </w:rPr>
      </w:pPr>
      <w:r w:rsidRPr="00043A83">
        <w:rPr>
          <w:rFonts w:ascii="Arial" w:hAnsi="Arial" w:cs="Arial"/>
          <w:b/>
        </w:rPr>
        <w:t xml:space="preserve"> </w:t>
      </w:r>
    </w:p>
    <w:p w14:paraId="5909A338" w14:textId="77777777" w:rsidR="0048354A" w:rsidRPr="00D2468D" w:rsidRDefault="0048354A" w:rsidP="0048354A">
      <w:pPr>
        <w:ind w:left="-284" w:right="453"/>
        <w:rPr>
          <w:rFonts w:ascii="Arial" w:hAnsi="Arial" w:cs="Arial"/>
        </w:rPr>
      </w:pPr>
      <w:r w:rsidRPr="00D2468D">
        <w:rPr>
          <w:rFonts w:ascii="Arial" w:hAnsi="Arial" w:cs="Arial"/>
        </w:rPr>
        <w:t xml:space="preserve"> </w:t>
      </w:r>
    </w:p>
    <w:p w14:paraId="3F5F95C9" w14:textId="5B5D9982" w:rsidR="0048354A" w:rsidRPr="00D2468D" w:rsidRDefault="0048354A" w:rsidP="00D47300">
      <w:pPr>
        <w:ind w:left="-284" w:right="453"/>
        <w:rPr>
          <w:rFonts w:ascii="Arial" w:hAnsi="Arial" w:cs="Arial"/>
        </w:rPr>
      </w:pPr>
      <w:r w:rsidRPr="00D2468D">
        <w:rPr>
          <w:rFonts w:ascii="Arial" w:hAnsi="Arial" w:cs="Arial"/>
        </w:rPr>
        <w:t xml:space="preserve"> </w:t>
      </w:r>
    </w:p>
    <w:p w14:paraId="510211FE" w14:textId="77777777" w:rsidR="0048354A" w:rsidRPr="00D2468D" w:rsidRDefault="0048354A" w:rsidP="0048354A">
      <w:pPr>
        <w:ind w:left="-284" w:right="453"/>
        <w:rPr>
          <w:rFonts w:ascii="Arial" w:hAnsi="Arial" w:cs="Arial"/>
        </w:rPr>
      </w:pPr>
    </w:p>
    <w:p w14:paraId="57790C2C" w14:textId="0769CB7E" w:rsidR="0048354A" w:rsidRPr="00D2468D" w:rsidRDefault="0048354A" w:rsidP="0048354A">
      <w:pPr>
        <w:pStyle w:val="NoSpacing"/>
        <w:ind w:right="453"/>
        <w:rPr>
          <w:rFonts w:ascii="Arial" w:hAnsi="Arial" w:cs="Arial"/>
        </w:rPr>
      </w:pPr>
      <w:r w:rsidRPr="00D2468D">
        <w:rPr>
          <w:rFonts w:ascii="Arial" w:hAnsi="Arial" w:cs="Arial"/>
        </w:rPr>
        <w:t>Adopted Date:</w:t>
      </w:r>
      <w:r w:rsidRPr="00D2468D">
        <w:rPr>
          <w:rFonts w:ascii="Arial" w:hAnsi="Arial" w:cs="Arial"/>
        </w:rPr>
        <w:tab/>
      </w:r>
      <w:r>
        <w:rPr>
          <w:rFonts w:ascii="Arial" w:hAnsi="Arial" w:cs="Arial"/>
        </w:rPr>
        <w:tab/>
      </w:r>
      <w:r w:rsidR="00B8625D">
        <w:rPr>
          <w:rFonts w:ascii="Arial" w:hAnsi="Arial" w:cs="Arial"/>
        </w:rPr>
        <w:t>2018</w:t>
      </w:r>
      <w:r w:rsidRPr="00D2468D">
        <w:rPr>
          <w:rFonts w:ascii="Arial" w:hAnsi="Arial" w:cs="Arial"/>
        </w:rPr>
        <w:t xml:space="preserve"> </w:t>
      </w:r>
      <w:r w:rsidRPr="00D2468D">
        <w:rPr>
          <w:rFonts w:ascii="Arial" w:hAnsi="Arial" w:cs="Arial"/>
        </w:rPr>
        <w:tab/>
      </w:r>
      <w:r w:rsidRPr="00D2468D">
        <w:rPr>
          <w:rFonts w:ascii="Arial" w:hAnsi="Arial" w:cs="Arial"/>
        </w:rPr>
        <w:tab/>
      </w:r>
    </w:p>
    <w:p w14:paraId="59D4D816" w14:textId="77777777" w:rsidR="0048354A" w:rsidRDefault="0048354A" w:rsidP="0048354A">
      <w:pPr>
        <w:pStyle w:val="NoSpacing"/>
        <w:ind w:right="453"/>
        <w:rPr>
          <w:rFonts w:ascii="Arial" w:hAnsi="Arial" w:cs="Arial"/>
        </w:rPr>
      </w:pPr>
    </w:p>
    <w:p w14:paraId="5572B79B" w14:textId="1C3B3F2F" w:rsidR="0048354A" w:rsidRDefault="0048354A" w:rsidP="0048354A">
      <w:pPr>
        <w:pStyle w:val="NoSpacing"/>
        <w:ind w:right="453"/>
        <w:rPr>
          <w:rFonts w:ascii="Arial" w:hAnsi="Arial" w:cs="Arial"/>
        </w:rPr>
      </w:pPr>
      <w:r w:rsidRPr="00D2468D">
        <w:rPr>
          <w:rFonts w:ascii="Arial" w:hAnsi="Arial" w:cs="Arial"/>
        </w:rPr>
        <w:t>Review</w:t>
      </w:r>
      <w:r>
        <w:rPr>
          <w:rFonts w:ascii="Arial" w:hAnsi="Arial" w:cs="Arial"/>
        </w:rPr>
        <w:t>ed</w:t>
      </w:r>
      <w:r w:rsidRPr="00D2468D">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r>
      <w:r w:rsidR="00B8625D">
        <w:rPr>
          <w:rFonts w:ascii="Arial" w:hAnsi="Arial" w:cs="Arial"/>
        </w:rPr>
        <w:t>12</w:t>
      </w:r>
      <w:r w:rsidR="00B8625D">
        <w:rPr>
          <w:rFonts w:ascii="Arial" w:hAnsi="Arial" w:cs="Arial"/>
          <w:vertAlign w:val="superscript"/>
        </w:rPr>
        <w:t xml:space="preserve">th </w:t>
      </w:r>
      <w:r w:rsidR="00B8625D">
        <w:rPr>
          <w:rFonts w:ascii="Arial" w:hAnsi="Arial" w:cs="Arial"/>
        </w:rPr>
        <w:t>December 2024</w:t>
      </w:r>
    </w:p>
    <w:p w14:paraId="2CFA9990" w14:textId="77777777" w:rsidR="0048354A" w:rsidRDefault="0048354A" w:rsidP="0048354A">
      <w:pPr>
        <w:pStyle w:val="NoSpacing"/>
        <w:ind w:right="453"/>
        <w:rPr>
          <w:rFonts w:ascii="Arial" w:hAnsi="Arial" w:cs="Arial"/>
        </w:rPr>
      </w:pPr>
    </w:p>
    <w:p w14:paraId="24E20481" w14:textId="47F9B65C" w:rsidR="0048354A" w:rsidRDefault="0048354A" w:rsidP="0048354A">
      <w:pPr>
        <w:pStyle w:val="NoSpacing"/>
        <w:ind w:right="453"/>
        <w:rPr>
          <w:rFonts w:ascii="Arial" w:hAnsi="Arial" w:cs="Arial"/>
        </w:rPr>
      </w:pPr>
      <w:r>
        <w:rPr>
          <w:rFonts w:ascii="Arial" w:hAnsi="Arial" w:cs="Arial"/>
        </w:rPr>
        <w:t>Next Review due:</w:t>
      </w:r>
      <w:r>
        <w:rPr>
          <w:rFonts w:ascii="Arial" w:hAnsi="Arial" w:cs="Arial"/>
        </w:rPr>
        <w:tab/>
      </w:r>
      <w:r w:rsidR="00855BB7">
        <w:rPr>
          <w:rFonts w:ascii="Arial" w:hAnsi="Arial" w:cs="Arial"/>
        </w:rPr>
        <w:t>October</w:t>
      </w:r>
      <w:r>
        <w:rPr>
          <w:rFonts w:ascii="Arial" w:hAnsi="Arial" w:cs="Arial"/>
        </w:rPr>
        <w:t xml:space="preserve"> 202</w:t>
      </w:r>
      <w:r w:rsidR="00B8625D">
        <w:rPr>
          <w:rFonts w:ascii="Arial" w:hAnsi="Arial" w:cs="Arial"/>
        </w:rPr>
        <w:t>6</w:t>
      </w:r>
    </w:p>
    <w:p w14:paraId="0DD37E84" w14:textId="30D6F694" w:rsidR="0048354A" w:rsidRDefault="0048354A" w:rsidP="0048354A">
      <w:pPr>
        <w:rPr>
          <w:rFonts w:ascii="Arial" w:hAnsi="Arial" w:cs="Arial"/>
        </w:rPr>
      </w:pPr>
    </w:p>
    <w:p w14:paraId="2C994687"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GENERAL PRIVACY NOTICE </w:t>
      </w:r>
    </w:p>
    <w:p w14:paraId="0F3375B3"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Your personal data – what is it? </w:t>
      </w:r>
    </w:p>
    <w:p w14:paraId="44370089"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list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 </w:t>
      </w:r>
    </w:p>
    <w:p w14:paraId="0D1C5D91"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Who are we? </w:t>
      </w:r>
    </w:p>
    <w:p w14:paraId="143E3655" w14:textId="08AD1CF9"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This Privacy Notice is provided to you by </w:t>
      </w:r>
      <w:r w:rsidR="00B8625D">
        <w:rPr>
          <w:rFonts w:ascii="Arial" w:hAnsi="Arial" w:cs="Arial"/>
          <w:color w:val="000000"/>
          <w:sz w:val="24"/>
          <w:szCs w:val="24"/>
        </w:rPr>
        <w:t xml:space="preserve">Little Houghton </w:t>
      </w:r>
      <w:r>
        <w:rPr>
          <w:rFonts w:ascii="Arial" w:hAnsi="Arial" w:cs="Arial"/>
          <w:color w:val="000000"/>
          <w:sz w:val="24"/>
          <w:szCs w:val="24"/>
        </w:rPr>
        <w:t>Parish Council</w:t>
      </w:r>
      <w:r w:rsidRPr="00753246">
        <w:rPr>
          <w:rFonts w:ascii="Arial" w:hAnsi="Arial" w:cs="Arial"/>
          <w:color w:val="000000"/>
          <w:sz w:val="24"/>
          <w:szCs w:val="24"/>
        </w:rPr>
        <w:t xml:space="preserve"> which is the data controller for your data. </w:t>
      </w:r>
    </w:p>
    <w:p w14:paraId="31B70643"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Other data controllers the council works with: </w:t>
      </w:r>
    </w:p>
    <w:p w14:paraId="557818B2" w14:textId="52C211C2" w:rsidR="00753246" w:rsidRPr="00753246" w:rsidRDefault="00753246" w:rsidP="00753246">
      <w:pPr>
        <w:pStyle w:val="ListParagraph"/>
        <w:numPr>
          <w:ilvl w:val="0"/>
          <w:numId w:val="12"/>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other data controllers, such as local authorities </w:t>
      </w:r>
    </w:p>
    <w:p w14:paraId="7B585521" w14:textId="26447C30" w:rsidR="00753246" w:rsidRPr="00753246" w:rsidRDefault="00753246" w:rsidP="00753246">
      <w:pPr>
        <w:pStyle w:val="ListParagraph"/>
        <w:numPr>
          <w:ilvl w:val="0"/>
          <w:numId w:val="12"/>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Community groups </w:t>
      </w:r>
    </w:p>
    <w:p w14:paraId="06C6C57C" w14:textId="097E1A0A" w:rsidR="00753246" w:rsidRPr="00753246" w:rsidRDefault="00753246" w:rsidP="00753246">
      <w:pPr>
        <w:pStyle w:val="ListParagraph"/>
        <w:numPr>
          <w:ilvl w:val="0"/>
          <w:numId w:val="12"/>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Charities </w:t>
      </w:r>
    </w:p>
    <w:p w14:paraId="1292C824" w14:textId="7DA3F8FB" w:rsidR="00753246" w:rsidRPr="00753246" w:rsidRDefault="00753246" w:rsidP="00753246">
      <w:pPr>
        <w:pStyle w:val="ListParagraph"/>
        <w:numPr>
          <w:ilvl w:val="0"/>
          <w:numId w:val="12"/>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Other not for profit entities </w:t>
      </w:r>
    </w:p>
    <w:p w14:paraId="2414D95B" w14:textId="38554EBC" w:rsidR="00753246" w:rsidRPr="00753246" w:rsidRDefault="00753246" w:rsidP="00753246">
      <w:pPr>
        <w:pStyle w:val="ListParagraph"/>
        <w:numPr>
          <w:ilvl w:val="0"/>
          <w:numId w:val="12"/>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Contractors </w:t>
      </w:r>
    </w:p>
    <w:p w14:paraId="01457C2E" w14:textId="76006CCF" w:rsidR="00753246" w:rsidRPr="00753246" w:rsidRDefault="00753246" w:rsidP="00753246">
      <w:pPr>
        <w:pStyle w:val="ListParagraph"/>
        <w:numPr>
          <w:ilvl w:val="0"/>
          <w:numId w:val="12"/>
        </w:numPr>
        <w:spacing w:before="240" w:line="360" w:lineRule="auto"/>
        <w:jc w:val="both"/>
        <w:rPr>
          <w:rFonts w:ascii="Arial" w:hAnsi="Arial" w:cs="Arial"/>
          <w:color w:val="000000"/>
          <w:sz w:val="24"/>
          <w:szCs w:val="24"/>
        </w:rPr>
      </w:pPr>
      <w:r w:rsidRPr="00753246">
        <w:rPr>
          <w:rFonts w:ascii="Arial" w:hAnsi="Arial" w:cs="Arial"/>
          <w:color w:val="000000"/>
          <w:sz w:val="24"/>
          <w:szCs w:val="24"/>
        </w:rPr>
        <w:t>Credit reference agencies</w:t>
      </w:r>
    </w:p>
    <w:p w14:paraId="660CE867" w14:textId="77777777" w:rsid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t>
      </w:r>
    </w:p>
    <w:p w14:paraId="61B9A17D" w14:textId="6D4AB4F4"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Where each of the parties listed above are processing your data for their own independent purposes then each of us will be independently responsible to you and if </w:t>
      </w:r>
      <w:r w:rsidRPr="00753246">
        <w:rPr>
          <w:rFonts w:ascii="Arial" w:hAnsi="Arial" w:cs="Arial"/>
          <w:color w:val="000000"/>
          <w:sz w:val="24"/>
          <w:szCs w:val="24"/>
        </w:rPr>
        <w:lastRenderedPageBreak/>
        <w:t xml:space="preserve">you have any questions, wish to exercise any of your rights (see below) or wish to raise a complaint, you should do so directly to the relevant data controller. </w:t>
      </w:r>
    </w:p>
    <w:p w14:paraId="29751BC5"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A description of what personal data the council processes and for what purposes is set out in this Privacy Notice. </w:t>
      </w:r>
    </w:p>
    <w:p w14:paraId="0CB70DF7"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The council will process some or all of the following personal data where necessary to perform its tasks: </w:t>
      </w:r>
    </w:p>
    <w:p w14:paraId="659F7573" w14:textId="4559AB84" w:rsidR="00753246" w:rsidRPr="00753246" w:rsidRDefault="00753246" w:rsidP="00753246">
      <w:pPr>
        <w:pStyle w:val="ListParagraph"/>
        <w:numPr>
          <w:ilvl w:val="0"/>
          <w:numId w:val="13"/>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Names, titles, and aliases, photographs; </w:t>
      </w:r>
    </w:p>
    <w:p w14:paraId="3169A9E0" w14:textId="08196E5D" w:rsidR="00753246" w:rsidRPr="00753246" w:rsidRDefault="00753246" w:rsidP="00753246">
      <w:pPr>
        <w:pStyle w:val="ListParagraph"/>
        <w:numPr>
          <w:ilvl w:val="0"/>
          <w:numId w:val="13"/>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Contact details such as telephone numbers, addresses, and email addresses; </w:t>
      </w:r>
    </w:p>
    <w:p w14:paraId="52C5983C" w14:textId="1C7C8D01" w:rsidR="00753246" w:rsidRPr="00753246" w:rsidRDefault="00753246" w:rsidP="00753246">
      <w:pPr>
        <w:pStyle w:val="ListParagraph"/>
        <w:numPr>
          <w:ilvl w:val="0"/>
          <w:numId w:val="13"/>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Where they are relevant to the services provided by a council, or where you provide   them to us, we may process information such as gender, age, marital status, nationality, education/work history, academic/professional qualifications, hobbies, family composition, and dependants; </w:t>
      </w:r>
    </w:p>
    <w:p w14:paraId="016E0560" w14:textId="5FBA4831" w:rsidR="00753246" w:rsidRPr="00753246" w:rsidRDefault="00753246" w:rsidP="00753246">
      <w:pPr>
        <w:pStyle w:val="ListParagraph"/>
        <w:numPr>
          <w:ilvl w:val="0"/>
          <w:numId w:val="13"/>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Where you pay for activities such as use of a council hall, financial identifiers such as bank account numbers, payment card numbers, payment/transaction identifiers, policy numbers, and claim numbers; </w:t>
      </w:r>
    </w:p>
    <w:p w14:paraId="0CB87FD7" w14:textId="5DB50600" w:rsidR="00753246" w:rsidRPr="00753246" w:rsidRDefault="00753246" w:rsidP="00753246">
      <w:pPr>
        <w:pStyle w:val="ListParagraph"/>
        <w:numPr>
          <w:ilvl w:val="0"/>
          <w:numId w:val="13"/>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 </w:t>
      </w:r>
    </w:p>
    <w:p w14:paraId="1D0D018C"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How we use sensitive personal data </w:t>
      </w:r>
    </w:p>
    <w:p w14:paraId="0EF5E615" w14:textId="77777777" w:rsid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We may process sensitive personal data including, as appropriate: </w:t>
      </w:r>
    </w:p>
    <w:p w14:paraId="2F697727" w14:textId="14B2D1BB" w:rsidR="00753246" w:rsidRPr="00753246" w:rsidRDefault="00753246" w:rsidP="00753246">
      <w:pPr>
        <w:pStyle w:val="ListParagraph"/>
        <w:numPr>
          <w:ilvl w:val="0"/>
          <w:numId w:val="14"/>
        </w:numPr>
        <w:spacing w:before="240" w:line="360" w:lineRule="auto"/>
        <w:jc w:val="both"/>
        <w:rPr>
          <w:rFonts w:ascii="Arial" w:hAnsi="Arial" w:cs="Arial"/>
          <w:color w:val="000000"/>
          <w:sz w:val="24"/>
          <w:szCs w:val="24"/>
        </w:rPr>
      </w:pPr>
      <w:r>
        <w:rPr>
          <w:rFonts w:ascii="Arial" w:hAnsi="Arial" w:cs="Arial"/>
          <w:color w:val="000000"/>
          <w:sz w:val="24"/>
          <w:szCs w:val="24"/>
        </w:rPr>
        <w:t>I</w:t>
      </w:r>
      <w:r w:rsidRPr="00753246">
        <w:rPr>
          <w:rFonts w:ascii="Arial" w:hAnsi="Arial" w:cs="Arial"/>
          <w:color w:val="000000"/>
          <w:sz w:val="24"/>
          <w:szCs w:val="24"/>
        </w:rPr>
        <w:t xml:space="preserve">nformation about your physical or mental health or condition in order to monitor sick leave and take decisions on your fitness for work; </w:t>
      </w:r>
    </w:p>
    <w:p w14:paraId="1497524D" w14:textId="3C46CB52" w:rsidR="00753246" w:rsidRPr="00753246" w:rsidRDefault="00753246" w:rsidP="00753246">
      <w:pPr>
        <w:pStyle w:val="ListParagraph"/>
        <w:numPr>
          <w:ilvl w:val="0"/>
          <w:numId w:val="14"/>
        </w:numPr>
        <w:spacing w:before="240" w:line="360" w:lineRule="auto"/>
        <w:jc w:val="both"/>
        <w:rPr>
          <w:rFonts w:ascii="Arial" w:hAnsi="Arial" w:cs="Arial"/>
          <w:color w:val="000000"/>
          <w:sz w:val="24"/>
          <w:szCs w:val="24"/>
        </w:rPr>
      </w:pPr>
      <w:r>
        <w:rPr>
          <w:rFonts w:ascii="Arial" w:hAnsi="Arial" w:cs="Arial"/>
          <w:color w:val="000000"/>
          <w:sz w:val="24"/>
          <w:szCs w:val="24"/>
        </w:rPr>
        <w:t>Y</w:t>
      </w:r>
      <w:r w:rsidRPr="00753246">
        <w:rPr>
          <w:rFonts w:ascii="Arial" w:hAnsi="Arial" w:cs="Arial"/>
          <w:color w:val="000000"/>
          <w:sz w:val="24"/>
          <w:szCs w:val="24"/>
        </w:rPr>
        <w:t xml:space="preserve">our racial or ethnic origin or religious or similar information in order to monitor compliance with equal opportunities legislation </w:t>
      </w:r>
    </w:p>
    <w:p w14:paraId="2CA8C723" w14:textId="393AFFB0" w:rsidR="00753246" w:rsidRPr="00753246" w:rsidRDefault="00753246" w:rsidP="00753246">
      <w:pPr>
        <w:pStyle w:val="ListParagraph"/>
        <w:numPr>
          <w:ilvl w:val="0"/>
          <w:numId w:val="14"/>
        </w:numPr>
        <w:spacing w:before="240" w:line="360" w:lineRule="auto"/>
        <w:jc w:val="both"/>
        <w:rPr>
          <w:rFonts w:ascii="Arial" w:hAnsi="Arial" w:cs="Arial"/>
          <w:color w:val="000000"/>
          <w:sz w:val="24"/>
          <w:szCs w:val="24"/>
        </w:rPr>
      </w:pPr>
      <w:r>
        <w:rPr>
          <w:rFonts w:ascii="Arial" w:hAnsi="Arial" w:cs="Arial"/>
          <w:color w:val="000000"/>
          <w:sz w:val="24"/>
          <w:szCs w:val="24"/>
        </w:rPr>
        <w:t>I</w:t>
      </w:r>
      <w:r w:rsidRPr="00753246">
        <w:rPr>
          <w:rFonts w:ascii="Arial" w:hAnsi="Arial" w:cs="Arial"/>
          <w:color w:val="000000"/>
          <w:sz w:val="24"/>
          <w:szCs w:val="24"/>
        </w:rPr>
        <w:t xml:space="preserve">n order to comply with legal requirements and obligations to third parties. </w:t>
      </w:r>
    </w:p>
    <w:p w14:paraId="166A0C16" w14:textId="3299D0E5" w:rsid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These types of data are described in the GDPR as “Special categories of data” and require higher levels of protection. We need to have further justification for collecting, storing and using this type of personal data. </w:t>
      </w:r>
    </w:p>
    <w:p w14:paraId="26EAE7A6" w14:textId="77777777" w:rsid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lastRenderedPageBreak/>
        <w:t>We may process special categories of personal data in the following circumstances:</w:t>
      </w:r>
    </w:p>
    <w:p w14:paraId="4540E9EC" w14:textId="1CC58FDE" w:rsidR="00753246" w:rsidRPr="00753246" w:rsidRDefault="00753246" w:rsidP="00753246">
      <w:pPr>
        <w:pStyle w:val="ListParagraph"/>
        <w:numPr>
          <w:ilvl w:val="0"/>
          <w:numId w:val="11"/>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In limited circumstances, with your explicit written consent. </w:t>
      </w:r>
    </w:p>
    <w:p w14:paraId="665AD202" w14:textId="77777777" w:rsidR="00753246" w:rsidRPr="00753246" w:rsidRDefault="00753246" w:rsidP="00753246">
      <w:pPr>
        <w:pStyle w:val="ListParagraph"/>
        <w:numPr>
          <w:ilvl w:val="0"/>
          <w:numId w:val="11"/>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Where we need to carry out our legal obligations. </w:t>
      </w:r>
    </w:p>
    <w:p w14:paraId="1D97A6C4" w14:textId="77777777" w:rsidR="00753246" w:rsidRDefault="00753246" w:rsidP="00753246">
      <w:pPr>
        <w:pStyle w:val="ListParagraph"/>
        <w:numPr>
          <w:ilvl w:val="0"/>
          <w:numId w:val="11"/>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Where it is needed in the public interest. </w:t>
      </w:r>
    </w:p>
    <w:p w14:paraId="3C8AE8C2" w14:textId="202A9B61" w:rsidR="00753246" w:rsidRPr="00753246" w:rsidRDefault="00753246" w:rsidP="00753246">
      <w:pPr>
        <w:pStyle w:val="ListParagraph"/>
        <w:numPr>
          <w:ilvl w:val="0"/>
          <w:numId w:val="11"/>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38102328"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Do we need your consent to process your sensitive personal data? </w:t>
      </w:r>
    </w:p>
    <w:p w14:paraId="499FB482" w14:textId="60F5CE9E"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0EDCCAC1"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The council will comply with data protection law. This says that the personal data we hold about you must be: </w:t>
      </w:r>
    </w:p>
    <w:p w14:paraId="475AF454" w14:textId="31EC62A4" w:rsidR="00753246" w:rsidRPr="00753246" w:rsidRDefault="00753246" w:rsidP="00753246">
      <w:pPr>
        <w:pStyle w:val="ListParagraph"/>
        <w:numPr>
          <w:ilvl w:val="0"/>
          <w:numId w:val="15"/>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Used lawfully, fairly and in a transparent way. </w:t>
      </w:r>
    </w:p>
    <w:p w14:paraId="075C066C" w14:textId="585E01FE" w:rsidR="00753246" w:rsidRPr="00753246" w:rsidRDefault="00753246" w:rsidP="00753246">
      <w:pPr>
        <w:pStyle w:val="ListParagraph"/>
        <w:numPr>
          <w:ilvl w:val="0"/>
          <w:numId w:val="15"/>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Collected only for valid purposes that we have clearly explained to you and not used in any way that is incompatible with those purposes. </w:t>
      </w:r>
    </w:p>
    <w:p w14:paraId="706F10C8" w14:textId="45CBAD16" w:rsidR="00753246" w:rsidRPr="00753246" w:rsidRDefault="00753246" w:rsidP="00753246">
      <w:pPr>
        <w:pStyle w:val="ListParagraph"/>
        <w:numPr>
          <w:ilvl w:val="0"/>
          <w:numId w:val="15"/>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Relevant to the purposes we have told you about and limited only to those purposes. </w:t>
      </w:r>
    </w:p>
    <w:p w14:paraId="6FE3C7A8" w14:textId="1573B44F" w:rsidR="00753246" w:rsidRPr="00753246" w:rsidRDefault="00753246" w:rsidP="00753246">
      <w:pPr>
        <w:pStyle w:val="ListParagraph"/>
        <w:numPr>
          <w:ilvl w:val="0"/>
          <w:numId w:val="15"/>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Accurate and kept up to date. </w:t>
      </w:r>
    </w:p>
    <w:p w14:paraId="106F73BE" w14:textId="2B7A54E1" w:rsidR="00753246" w:rsidRPr="00753246" w:rsidRDefault="00753246" w:rsidP="00753246">
      <w:pPr>
        <w:pStyle w:val="ListParagraph"/>
        <w:numPr>
          <w:ilvl w:val="0"/>
          <w:numId w:val="15"/>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Kept only as long as necessary for the purposes we have told you about. </w:t>
      </w:r>
    </w:p>
    <w:p w14:paraId="1EB7EF4E" w14:textId="7EDB1787" w:rsidR="00753246" w:rsidRPr="00753246" w:rsidRDefault="00753246" w:rsidP="00753246">
      <w:pPr>
        <w:pStyle w:val="ListParagraph"/>
        <w:numPr>
          <w:ilvl w:val="0"/>
          <w:numId w:val="15"/>
        </w:num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Kept and destroyed securely including ensuring that appropriate technical and security measures are in place to protect your personal data to protect personal data from loss, misuse, unauthorised access and disclosure. </w:t>
      </w:r>
    </w:p>
    <w:p w14:paraId="744B7D88"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We use your personal data for some or all of the following purposes: </w:t>
      </w:r>
    </w:p>
    <w:p w14:paraId="0F1BBFBF" w14:textId="4AB7DB09"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To deliver public services including to understand your needs to provide the services that you request and to understand what we can do for you and inform you of other relevant services; </w:t>
      </w:r>
    </w:p>
    <w:p w14:paraId="3697C73F" w14:textId="589309CC" w:rsidR="00753246" w:rsidRPr="004F2334" w:rsidRDefault="00753246" w:rsidP="004F2334">
      <w:pPr>
        <w:pStyle w:val="ListParagraph"/>
        <w:numPr>
          <w:ilvl w:val="0"/>
          <w:numId w:val="16"/>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To confirm your identity to provide some services; </w:t>
      </w:r>
    </w:p>
    <w:p w14:paraId="77C392F3" w14:textId="3DE17594" w:rsidR="00753246" w:rsidRPr="004F2334" w:rsidRDefault="00753246" w:rsidP="004F2334">
      <w:pPr>
        <w:pStyle w:val="ListParagraph"/>
        <w:numPr>
          <w:ilvl w:val="0"/>
          <w:numId w:val="16"/>
        </w:numPr>
        <w:spacing w:before="240" w:line="360" w:lineRule="auto"/>
        <w:jc w:val="both"/>
        <w:rPr>
          <w:rFonts w:ascii="Arial" w:hAnsi="Arial" w:cs="Arial"/>
          <w:color w:val="000000"/>
          <w:sz w:val="24"/>
          <w:szCs w:val="24"/>
        </w:rPr>
      </w:pPr>
      <w:r w:rsidRPr="004F2334">
        <w:rPr>
          <w:rFonts w:ascii="Arial" w:hAnsi="Arial" w:cs="Arial"/>
          <w:color w:val="000000"/>
          <w:sz w:val="24"/>
          <w:szCs w:val="24"/>
        </w:rPr>
        <w:lastRenderedPageBreak/>
        <w:t xml:space="preserve">To contact you by post, email, telephone or using social media (e.g., Facebook, Twitter, WhatsApp); </w:t>
      </w:r>
    </w:p>
    <w:p w14:paraId="24E97707" w14:textId="7AE0BB6C" w:rsidR="00753246" w:rsidRPr="004F2334" w:rsidRDefault="00753246" w:rsidP="004F2334">
      <w:pPr>
        <w:pStyle w:val="ListParagraph"/>
        <w:numPr>
          <w:ilvl w:val="0"/>
          <w:numId w:val="16"/>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To help us to build up a picture of how we are performing; </w:t>
      </w:r>
    </w:p>
    <w:p w14:paraId="2B882009" w14:textId="3E087859" w:rsidR="00753246" w:rsidRPr="004F2334" w:rsidRDefault="00753246" w:rsidP="004F2334">
      <w:pPr>
        <w:pStyle w:val="ListParagraph"/>
        <w:numPr>
          <w:ilvl w:val="0"/>
          <w:numId w:val="16"/>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To prevent and detect fraud and corruption in the use of public funds and where necessary for the law enforcement functions; </w:t>
      </w:r>
    </w:p>
    <w:p w14:paraId="2041C09B" w14:textId="3ABD743D" w:rsidR="00753246" w:rsidRPr="004F2334" w:rsidRDefault="00753246" w:rsidP="004F2334">
      <w:pPr>
        <w:pStyle w:val="ListParagraph"/>
        <w:numPr>
          <w:ilvl w:val="0"/>
          <w:numId w:val="16"/>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To enable us to meet all legal and statutory obligations and powers including any delegated functions; </w:t>
      </w:r>
    </w:p>
    <w:p w14:paraId="1586AACA" w14:textId="079808D3" w:rsidR="00753246" w:rsidRPr="004F2334" w:rsidRDefault="00753246" w:rsidP="004F2334">
      <w:pPr>
        <w:pStyle w:val="ListParagraph"/>
        <w:numPr>
          <w:ilvl w:val="0"/>
          <w:numId w:val="16"/>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 </w:t>
      </w:r>
    </w:p>
    <w:p w14:paraId="6A52CEDD" w14:textId="7A76862E" w:rsidR="00753246" w:rsidRPr="004F2334" w:rsidRDefault="00753246" w:rsidP="004F2334">
      <w:pPr>
        <w:pStyle w:val="ListParagraph"/>
        <w:numPr>
          <w:ilvl w:val="0"/>
          <w:numId w:val="16"/>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To promote the interests of the council; </w:t>
      </w:r>
    </w:p>
    <w:p w14:paraId="05D6D911" w14:textId="15BE723F" w:rsidR="00753246" w:rsidRPr="004F2334" w:rsidRDefault="00753246" w:rsidP="004F2334">
      <w:pPr>
        <w:pStyle w:val="ListParagraph"/>
        <w:numPr>
          <w:ilvl w:val="0"/>
          <w:numId w:val="16"/>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To maintain our own accounts and records; </w:t>
      </w:r>
    </w:p>
    <w:p w14:paraId="1E52206B" w14:textId="42FC40FC" w:rsidR="00753246" w:rsidRPr="004F2334" w:rsidRDefault="00753246" w:rsidP="004F2334">
      <w:pPr>
        <w:pStyle w:val="ListParagraph"/>
        <w:numPr>
          <w:ilvl w:val="0"/>
          <w:numId w:val="16"/>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To seek your views, opinions or comments; </w:t>
      </w:r>
    </w:p>
    <w:p w14:paraId="4FB26809" w14:textId="684F735B" w:rsidR="00753246" w:rsidRPr="004F2334" w:rsidRDefault="00753246" w:rsidP="004F2334">
      <w:pPr>
        <w:pStyle w:val="ListParagraph"/>
        <w:numPr>
          <w:ilvl w:val="0"/>
          <w:numId w:val="16"/>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To notify you of changes to our facilities, services, events and staff, councillors and other role holders; </w:t>
      </w:r>
    </w:p>
    <w:p w14:paraId="0A4DFFD5" w14:textId="687E3192" w:rsidR="00753246" w:rsidRPr="004F2334" w:rsidRDefault="00753246" w:rsidP="004F2334">
      <w:pPr>
        <w:pStyle w:val="ListParagraph"/>
        <w:numPr>
          <w:ilvl w:val="0"/>
          <w:numId w:val="16"/>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To send you communications which you have requested and that may be of interest to you. These may include information about campaigns, appeals, other new projects or initiatives; </w:t>
      </w:r>
    </w:p>
    <w:p w14:paraId="6D5C4AB2" w14:textId="7DF88A08" w:rsidR="00753246" w:rsidRPr="004F2334" w:rsidRDefault="00753246" w:rsidP="004F2334">
      <w:pPr>
        <w:pStyle w:val="ListParagraph"/>
        <w:numPr>
          <w:ilvl w:val="0"/>
          <w:numId w:val="16"/>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To process relevant financial transactions including grants and payments for goods and services supplied to the council </w:t>
      </w:r>
    </w:p>
    <w:p w14:paraId="08AA70F9" w14:textId="31C670C9" w:rsidR="00753246" w:rsidRPr="004F2334" w:rsidRDefault="00753246" w:rsidP="004F2334">
      <w:pPr>
        <w:pStyle w:val="ListParagraph"/>
        <w:numPr>
          <w:ilvl w:val="0"/>
          <w:numId w:val="16"/>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To allow the statistical analysis of data so we can plan the provision of services. </w:t>
      </w:r>
    </w:p>
    <w:p w14:paraId="1D1B94CE"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Our processing may also include the use of CCTV systems for the prevention and prosecution of crime. </w:t>
      </w:r>
    </w:p>
    <w:p w14:paraId="46287508"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What is the legal basis for processing your personal data? </w:t>
      </w:r>
    </w:p>
    <w:p w14:paraId="48570260" w14:textId="77777777" w:rsidR="004F2334"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w:t>
      </w:r>
    </w:p>
    <w:p w14:paraId="191E97B7" w14:textId="71F4686D"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This Privacy Notice sets out your rights and the council’s obligations to you. </w:t>
      </w:r>
    </w:p>
    <w:p w14:paraId="45AEF8DC"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lastRenderedPageBreak/>
        <w:t xml:space="preserve">We may process personal data if it is necessary for the performance of a contract with you, or to take steps to enter into a contract. An example of this would be processing your data in connection with the use of sports facilities, or the acceptance of an allotment garden tenancy </w:t>
      </w:r>
    </w:p>
    <w:p w14:paraId="648DDE4C"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Sometimes the use of your personal data requires your consent. We will first obtain your consent to that use. </w:t>
      </w:r>
    </w:p>
    <w:p w14:paraId="3195E34D"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Sharing your personal data </w:t>
      </w:r>
    </w:p>
    <w:p w14:paraId="4CD495D9" w14:textId="4D03028D"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 </w:t>
      </w:r>
    </w:p>
    <w:p w14:paraId="12858BAA" w14:textId="324BB849" w:rsidR="00753246" w:rsidRPr="004F2334" w:rsidRDefault="00753246" w:rsidP="004F2334">
      <w:pPr>
        <w:pStyle w:val="ListParagraph"/>
        <w:numPr>
          <w:ilvl w:val="0"/>
          <w:numId w:val="17"/>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The data controllers listed above under the heading “Other data controllers the council works with”; </w:t>
      </w:r>
    </w:p>
    <w:p w14:paraId="55072992" w14:textId="77777777" w:rsidR="004F2334" w:rsidRPr="004F2334" w:rsidRDefault="00753246" w:rsidP="004F2334">
      <w:pPr>
        <w:pStyle w:val="ListParagraph"/>
        <w:numPr>
          <w:ilvl w:val="0"/>
          <w:numId w:val="17"/>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Our agents, suppliers and contractors. For example, we may ask a commercial provider to publish or distribute newsletters on our behalf, or to maintain our database software;  </w:t>
      </w:r>
    </w:p>
    <w:p w14:paraId="58FD3A67" w14:textId="636FA586" w:rsidR="00753246" w:rsidRPr="004F2334" w:rsidRDefault="00753246" w:rsidP="00753246">
      <w:pPr>
        <w:pStyle w:val="ListParagraph"/>
        <w:numPr>
          <w:ilvl w:val="0"/>
          <w:numId w:val="17"/>
        </w:numPr>
        <w:spacing w:before="240" w:line="360" w:lineRule="auto"/>
        <w:jc w:val="both"/>
        <w:rPr>
          <w:rFonts w:ascii="Arial" w:hAnsi="Arial" w:cs="Arial"/>
          <w:color w:val="000000"/>
          <w:sz w:val="24"/>
          <w:szCs w:val="24"/>
        </w:rPr>
      </w:pPr>
      <w:r w:rsidRPr="004F2334">
        <w:rPr>
          <w:rFonts w:ascii="Arial" w:hAnsi="Arial" w:cs="Arial"/>
          <w:color w:val="000000"/>
          <w:sz w:val="24"/>
          <w:szCs w:val="24"/>
        </w:rPr>
        <w:t xml:space="preserve">On occasion, other local authorities or not for profit bodies with which we are carrying out joint ventures e.g. in relation to facilities or events for the community. </w:t>
      </w:r>
    </w:p>
    <w:p w14:paraId="05B6592A"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How long do we keep your personal data? </w:t>
      </w:r>
    </w:p>
    <w:p w14:paraId="77099EC6" w14:textId="77777777" w:rsidR="004F2334"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We will keep some records permanently if we are legally required to do so. </w:t>
      </w:r>
    </w:p>
    <w:p w14:paraId="40C93A0C" w14:textId="77777777" w:rsidR="004F2334"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We may keep some other records for an extended period of time. For example, it is currently best practice to keep financial records for a minimum period of 8 years to support HMRC audits or provide tax information. </w:t>
      </w:r>
    </w:p>
    <w:p w14:paraId="507F26D4" w14:textId="77777777" w:rsidR="004F2334"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We may have legal obligations to retain some data in connection with our statutory obligations as a public authority. </w:t>
      </w:r>
    </w:p>
    <w:p w14:paraId="05F39F29" w14:textId="6DEEFF9D" w:rsidR="004F2334"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The council is permitted to retain data in order to defend or pursue claims. In some </w:t>
      </w:r>
      <w:r w:rsidR="00A62211" w:rsidRPr="00753246">
        <w:rPr>
          <w:rFonts w:ascii="Arial" w:hAnsi="Arial" w:cs="Arial"/>
          <w:color w:val="000000"/>
          <w:sz w:val="24"/>
          <w:szCs w:val="24"/>
        </w:rPr>
        <w:t>cases,</w:t>
      </w:r>
      <w:r w:rsidRPr="00753246">
        <w:rPr>
          <w:rFonts w:ascii="Arial" w:hAnsi="Arial" w:cs="Arial"/>
          <w:color w:val="000000"/>
          <w:sz w:val="24"/>
          <w:szCs w:val="24"/>
        </w:rPr>
        <w:t xml:space="preserve"> the law imposes a time limit for such claims (for example 3 years for personal </w:t>
      </w:r>
      <w:r w:rsidRPr="00753246">
        <w:rPr>
          <w:rFonts w:ascii="Arial" w:hAnsi="Arial" w:cs="Arial"/>
          <w:color w:val="000000"/>
          <w:sz w:val="24"/>
          <w:szCs w:val="24"/>
        </w:rPr>
        <w:lastRenderedPageBreak/>
        <w:t xml:space="preserve">injury claims or 6 years for contract claims). We will retain some personal data for this purpose as long as we believe it is necessary to be able to defend or pursue a claim. </w:t>
      </w:r>
    </w:p>
    <w:p w14:paraId="166B3532" w14:textId="29327C70" w:rsidR="00A62211" w:rsidRPr="00494E14"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In general, we will endeavour to keep data only for as long as we need it. This means that we will delete it when it is no longer needed. </w:t>
      </w:r>
    </w:p>
    <w:p w14:paraId="43EC58C1" w14:textId="13253B93"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Your rights and your personal data </w:t>
      </w:r>
    </w:p>
    <w:p w14:paraId="5D15CE36"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You have the following rights with respect to your personal data: </w:t>
      </w:r>
    </w:p>
    <w:p w14:paraId="2894CF40"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When exercising any of the rights listed below, in order to process your request, we may need to verify your identity for your security. In such cases we will need you to respond with proof of your identity before you can exercise these rights. </w:t>
      </w:r>
    </w:p>
    <w:p w14:paraId="6FDF97B9" w14:textId="79546C6D"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The right to access personal data we hold on you </w:t>
      </w:r>
    </w:p>
    <w:p w14:paraId="6FCC8D5D" w14:textId="79C42B43"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At any point you can contact us to request the personal data we hold on you as well as why we have that personal data, who has access to the personal data and where we obtained the personal data from. Once we have received your </w:t>
      </w:r>
      <w:r w:rsidR="00A62211" w:rsidRPr="00753246">
        <w:rPr>
          <w:rFonts w:ascii="Arial" w:hAnsi="Arial" w:cs="Arial"/>
          <w:color w:val="000000"/>
          <w:sz w:val="24"/>
          <w:szCs w:val="24"/>
        </w:rPr>
        <w:t>request,</w:t>
      </w:r>
      <w:r w:rsidRPr="00753246">
        <w:rPr>
          <w:rFonts w:ascii="Arial" w:hAnsi="Arial" w:cs="Arial"/>
          <w:color w:val="000000"/>
          <w:sz w:val="24"/>
          <w:szCs w:val="24"/>
        </w:rPr>
        <w:t xml:space="preserve"> we will respond within one month. </w:t>
      </w:r>
    </w:p>
    <w:p w14:paraId="174C0D05" w14:textId="77777777" w:rsidR="004F2334" w:rsidRPr="004F2334"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There are no fees or charges for the first request but additional requests for the same personal data or requests which are manifestly unfounded or excessive may be subject to an administrative fee. </w:t>
      </w:r>
    </w:p>
    <w:p w14:paraId="15581E0D" w14:textId="3E498C58"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The right to correct and update the personal data we hold on you </w:t>
      </w:r>
    </w:p>
    <w:p w14:paraId="4E45178A" w14:textId="77777777" w:rsidR="004F2334" w:rsidRPr="004F2334"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If the data we hold on you is out of date, incomplete or incorrect, you can inform us and your data will be updated. </w:t>
      </w:r>
    </w:p>
    <w:p w14:paraId="52335CD4" w14:textId="68574370"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The right to have your personal data erased </w:t>
      </w:r>
    </w:p>
    <w:p w14:paraId="177D0C95" w14:textId="34D0F4D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If you feel that we should no longer be using your personal data or that we are unlawfully using your personal data, you can request that we erase the personal data we hold. </w:t>
      </w:r>
    </w:p>
    <w:p w14:paraId="05C71BCD" w14:textId="7719070C" w:rsidR="004F2334" w:rsidRPr="004F2334"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When we receive your </w:t>
      </w:r>
      <w:r w:rsidR="00A62211" w:rsidRPr="00753246">
        <w:rPr>
          <w:rFonts w:ascii="Arial" w:hAnsi="Arial" w:cs="Arial"/>
          <w:color w:val="000000"/>
          <w:sz w:val="24"/>
          <w:szCs w:val="24"/>
        </w:rPr>
        <w:t>request,</w:t>
      </w:r>
      <w:r w:rsidRPr="00753246">
        <w:rPr>
          <w:rFonts w:ascii="Arial" w:hAnsi="Arial" w:cs="Arial"/>
          <w:color w:val="000000"/>
          <w:sz w:val="24"/>
          <w:szCs w:val="24"/>
        </w:rPr>
        <w:t xml:space="preserve"> we will confirm whether the personal data has been deleted or the reason why it cannot be deleted (for example because we need it for to comply with a legal obligation). </w:t>
      </w:r>
    </w:p>
    <w:p w14:paraId="33586242" w14:textId="3E6F2688"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lastRenderedPageBreak/>
        <w:t xml:space="preserve">The right to object to processing of your personal data or to restrict it to certain purposes only </w:t>
      </w:r>
    </w:p>
    <w:p w14:paraId="697414A5" w14:textId="10DCAE4E" w:rsidR="00A62211" w:rsidRDefault="00753246" w:rsidP="00753246">
      <w:pPr>
        <w:spacing w:before="240" w:line="360" w:lineRule="auto"/>
        <w:jc w:val="both"/>
        <w:rPr>
          <w:rFonts w:ascii="Arial" w:hAnsi="Arial" w:cs="Arial"/>
          <w:b/>
          <w:bCs/>
          <w:color w:val="000000"/>
          <w:sz w:val="24"/>
          <w:szCs w:val="24"/>
        </w:rPr>
      </w:pPr>
      <w:r w:rsidRPr="00753246">
        <w:rPr>
          <w:rFonts w:ascii="Arial" w:hAnsi="Arial" w:cs="Arial"/>
          <w:color w:val="000000"/>
          <w:sz w:val="24"/>
          <w:szCs w:val="24"/>
        </w:rPr>
        <w:t xml:space="preserve">You have the right to request that we stop processing your personal data or ask us to restrict processing. Upon receiving the </w:t>
      </w:r>
      <w:r w:rsidR="00A62211" w:rsidRPr="00753246">
        <w:rPr>
          <w:rFonts w:ascii="Arial" w:hAnsi="Arial" w:cs="Arial"/>
          <w:color w:val="000000"/>
          <w:sz w:val="24"/>
          <w:szCs w:val="24"/>
        </w:rPr>
        <w:t>request,</w:t>
      </w:r>
      <w:r w:rsidRPr="00753246">
        <w:rPr>
          <w:rFonts w:ascii="Arial" w:hAnsi="Arial" w:cs="Arial"/>
          <w:color w:val="000000"/>
          <w:sz w:val="24"/>
          <w:szCs w:val="24"/>
        </w:rPr>
        <w:t xml:space="preserve"> we will contact you and let you know if we are able to comply or if we have a legal obligation to continue to process your data. </w:t>
      </w:r>
    </w:p>
    <w:p w14:paraId="36F165A7" w14:textId="29E47AE2"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The right to data portability </w:t>
      </w:r>
    </w:p>
    <w:p w14:paraId="52186D74" w14:textId="77777777" w:rsidR="004F2334"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You have the right to request that we transfer some of your data to another controller. We will comply with your request, where it is feasible to do so, within one month of receiving your request. </w:t>
      </w:r>
    </w:p>
    <w:p w14:paraId="65D58B36" w14:textId="51E1D4EF"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The right to withdraw your consent to the processing at any time for any processing of data to which consent was obtained </w:t>
      </w:r>
    </w:p>
    <w:p w14:paraId="51FB960B" w14:textId="663C71E9" w:rsidR="004F2334"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You can withdraw your consent easily by telephone, email, or by post (see Contact Details below). </w:t>
      </w:r>
    </w:p>
    <w:p w14:paraId="61D40720" w14:textId="6F1BFACD"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The right to lodge a complaint with the Information Commissioner’s Office. </w:t>
      </w:r>
    </w:p>
    <w:p w14:paraId="12930779" w14:textId="77777777" w:rsidR="004F2334"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You can contact the Information Commissioners Office </w:t>
      </w:r>
    </w:p>
    <w:p w14:paraId="621215BA" w14:textId="1B72A4F3" w:rsidR="004F2334" w:rsidRDefault="004F2334" w:rsidP="004F2334">
      <w:pPr>
        <w:spacing w:after="0" w:line="240" w:lineRule="auto"/>
        <w:jc w:val="both"/>
        <w:rPr>
          <w:rFonts w:ascii="Arial" w:hAnsi="Arial" w:cs="Arial"/>
          <w:color w:val="000000"/>
          <w:sz w:val="24"/>
          <w:szCs w:val="24"/>
        </w:rPr>
      </w:pPr>
      <w:r>
        <w:rPr>
          <w:rFonts w:ascii="Arial" w:hAnsi="Arial" w:cs="Arial"/>
          <w:color w:val="000000"/>
          <w:sz w:val="24"/>
          <w:szCs w:val="24"/>
        </w:rPr>
        <w:t>Telephone:</w:t>
      </w:r>
      <w:r>
        <w:rPr>
          <w:rFonts w:ascii="Arial" w:hAnsi="Arial" w:cs="Arial"/>
          <w:color w:val="000000"/>
          <w:sz w:val="24"/>
          <w:szCs w:val="24"/>
        </w:rPr>
        <w:tab/>
      </w:r>
      <w:r w:rsidR="00753246" w:rsidRPr="00753246">
        <w:rPr>
          <w:rFonts w:ascii="Arial" w:hAnsi="Arial" w:cs="Arial"/>
          <w:color w:val="000000"/>
          <w:sz w:val="24"/>
          <w:szCs w:val="24"/>
        </w:rPr>
        <w:t xml:space="preserve">0303 123 1113  </w:t>
      </w:r>
    </w:p>
    <w:p w14:paraId="7B5AE74C" w14:textId="69683C27" w:rsidR="00A62211" w:rsidRPr="00A62211" w:rsidRDefault="004F2334" w:rsidP="00A62211">
      <w:pPr>
        <w:spacing w:before="100" w:beforeAutospacing="1" w:after="100" w:afterAutospacing="1" w:line="240" w:lineRule="auto"/>
        <w:rPr>
          <w:rFonts w:ascii="Arial" w:eastAsia="Times New Roman" w:hAnsi="Arial" w:cs="Arial"/>
          <w:sz w:val="24"/>
          <w:szCs w:val="24"/>
          <w:lang w:val="en" w:eastAsia="en-GB"/>
        </w:rPr>
      </w:pPr>
      <w:r w:rsidRPr="00753246">
        <w:rPr>
          <w:rFonts w:ascii="Arial" w:hAnsi="Arial" w:cs="Arial"/>
          <w:color w:val="000000"/>
          <w:sz w:val="24"/>
          <w:szCs w:val="24"/>
        </w:rPr>
        <w:t>E</w:t>
      </w:r>
      <w:r w:rsidR="00753246" w:rsidRPr="00753246">
        <w:rPr>
          <w:rFonts w:ascii="Arial" w:hAnsi="Arial" w:cs="Arial"/>
          <w:color w:val="000000"/>
          <w:sz w:val="24"/>
          <w:szCs w:val="24"/>
        </w:rPr>
        <w:t>mail</w:t>
      </w:r>
      <w:r>
        <w:rPr>
          <w:rFonts w:ascii="Arial" w:hAnsi="Arial" w:cs="Arial"/>
          <w:color w:val="000000"/>
          <w:sz w:val="24"/>
          <w:szCs w:val="24"/>
        </w:rPr>
        <w:t>:</w:t>
      </w:r>
      <w:r>
        <w:rPr>
          <w:rFonts w:ascii="Arial" w:hAnsi="Arial" w:cs="Arial"/>
          <w:color w:val="000000"/>
          <w:sz w:val="24"/>
          <w:szCs w:val="24"/>
        </w:rPr>
        <w:tab/>
      </w:r>
      <w:r>
        <w:rPr>
          <w:rFonts w:ascii="Arial" w:hAnsi="Arial" w:cs="Arial"/>
          <w:color w:val="000000"/>
          <w:sz w:val="24"/>
          <w:szCs w:val="24"/>
        </w:rPr>
        <w:tab/>
      </w:r>
      <w:hyperlink r:id="rId8" w:history="1">
        <w:r w:rsidR="00A62211" w:rsidRPr="0048354A">
          <w:rPr>
            <w:rFonts w:ascii="Arial" w:eastAsia="Times New Roman" w:hAnsi="Arial" w:cs="Arial"/>
            <w:sz w:val="24"/>
            <w:szCs w:val="24"/>
            <w:lang w:val="en" w:eastAsia="en-GB"/>
          </w:rPr>
          <w:t>casework@ico.org.uk</w:t>
        </w:r>
      </w:hyperlink>
    </w:p>
    <w:p w14:paraId="775CEB6A" w14:textId="694B9DB3" w:rsidR="004F2334" w:rsidRDefault="004F2334" w:rsidP="004F2334">
      <w:pPr>
        <w:spacing w:after="0" w:line="240" w:lineRule="auto"/>
        <w:jc w:val="both"/>
        <w:rPr>
          <w:rFonts w:ascii="Arial" w:hAnsi="Arial" w:cs="Arial"/>
          <w:color w:val="000000"/>
          <w:sz w:val="24"/>
          <w:szCs w:val="24"/>
        </w:rPr>
      </w:pPr>
      <w:r>
        <w:rPr>
          <w:rFonts w:ascii="Arial" w:hAnsi="Arial" w:cs="Arial"/>
          <w:color w:val="000000"/>
          <w:sz w:val="24"/>
          <w:szCs w:val="24"/>
        </w:rPr>
        <w:t>Post:</w:t>
      </w:r>
      <w:r>
        <w:rPr>
          <w:rFonts w:ascii="Arial" w:hAnsi="Arial" w:cs="Arial"/>
          <w:color w:val="000000"/>
          <w:sz w:val="24"/>
          <w:szCs w:val="24"/>
        </w:rPr>
        <w:tab/>
      </w:r>
      <w:r w:rsidR="00753246" w:rsidRPr="00753246">
        <w:rPr>
          <w:rFonts w:ascii="Arial" w:hAnsi="Arial" w:cs="Arial"/>
          <w:color w:val="000000"/>
          <w:sz w:val="24"/>
          <w:szCs w:val="24"/>
        </w:rPr>
        <w:t xml:space="preserve"> </w:t>
      </w:r>
      <w:r>
        <w:rPr>
          <w:rFonts w:ascii="Arial" w:hAnsi="Arial" w:cs="Arial"/>
          <w:color w:val="000000"/>
          <w:sz w:val="24"/>
          <w:szCs w:val="24"/>
        </w:rPr>
        <w:tab/>
      </w:r>
      <w:r w:rsidR="00753246" w:rsidRPr="00753246">
        <w:rPr>
          <w:rFonts w:ascii="Arial" w:hAnsi="Arial" w:cs="Arial"/>
          <w:color w:val="000000"/>
          <w:sz w:val="24"/>
          <w:szCs w:val="24"/>
        </w:rPr>
        <w:t xml:space="preserve">Information Commissioner's Office, </w:t>
      </w:r>
    </w:p>
    <w:p w14:paraId="63556411" w14:textId="77777777" w:rsidR="004F2334" w:rsidRDefault="00753246" w:rsidP="004F2334">
      <w:pPr>
        <w:spacing w:after="0" w:line="240" w:lineRule="auto"/>
        <w:ind w:left="720" w:firstLine="720"/>
        <w:jc w:val="both"/>
        <w:rPr>
          <w:rFonts w:ascii="Arial" w:hAnsi="Arial" w:cs="Arial"/>
          <w:color w:val="000000"/>
          <w:sz w:val="24"/>
          <w:szCs w:val="24"/>
        </w:rPr>
      </w:pPr>
      <w:r w:rsidRPr="00753246">
        <w:rPr>
          <w:rFonts w:ascii="Arial" w:hAnsi="Arial" w:cs="Arial"/>
          <w:color w:val="000000"/>
          <w:sz w:val="24"/>
          <w:szCs w:val="24"/>
        </w:rPr>
        <w:t xml:space="preserve">Wycliffe House, </w:t>
      </w:r>
    </w:p>
    <w:p w14:paraId="62F2E036" w14:textId="77777777" w:rsidR="004F2334" w:rsidRDefault="00753246" w:rsidP="004F2334">
      <w:pPr>
        <w:spacing w:after="0" w:line="240" w:lineRule="auto"/>
        <w:ind w:left="720" w:firstLine="720"/>
        <w:jc w:val="both"/>
        <w:rPr>
          <w:rFonts w:ascii="Arial" w:hAnsi="Arial" w:cs="Arial"/>
          <w:color w:val="000000"/>
          <w:sz w:val="24"/>
          <w:szCs w:val="24"/>
        </w:rPr>
      </w:pPr>
      <w:r w:rsidRPr="00753246">
        <w:rPr>
          <w:rFonts w:ascii="Arial" w:hAnsi="Arial" w:cs="Arial"/>
          <w:color w:val="000000"/>
          <w:sz w:val="24"/>
          <w:szCs w:val="24"/>
        </w:rPr>
        <w:t xml:space="preserve">Water Lane, </w:t>
      </w:r>
    </w:p>
    <w:p w14:paraId="2FD38D2F" w14:textId="77777777" w:rsidR="004F2334" w:rsidRDefault="00753246" w:rsidP="004F2334">
      <w:pPr>
        <w:spacing w:after="0" w:line="240" w:lineRule="auto"/>
        <w:ind w:left="720" w:firstLine="720"/>
        <w:jc w:val="both"/>
        <w:rPr>
          <w:rFonts w:ascii="Arial" w:hAnsi="Arial" w:cs="Arial"/>
          <w:color w:val="000000"/>
          <w:sz w:val="24"/>
          <w:szCs w:val="24"/>
        </w:rPr>
      </w:pPr>
      <w:r w:rsidRPr="00753246">
        <w:rPr>
          <w:rFonts w:ascii="Arial" w:hAnsi="Arial" w:cs="Arial"/>
          <w:color w:val="000000"/>
          <w:sz w:val="24"/>
          <w:szCs w:val="24"/>
        </w:rPr>
        <w:t xml:space="preserve">Wilmslow, </w:t>
      </w:r>
    </w:p>
    <w:p w14:paraId="50FC33A4" w14:textId="77777777" w:rsidR="004F2334" w:rsidRDefault="00753246" w:rsidP="004F2334">
      <w:pPr>
        <w:spacing w:after="0" w:line="240" w:lineRule="auto"/>
        <w:ind w:left="720" w:firstLine="720"/>
        <w:jc w:val="both"/>
        <w:rPr>
          <w:rFonts w:ascii="Arial" w:hAnsi="Arial" w:cs="Arial"/>
          <w:color w:val="000000"/>
          <w:sz w:val="24"/>
          <w:szCs w:val="24"/>
        </w:rPr>
      </w:pPr>
      <w:r w:rsidRPr="00753246">
        <w:rPr>
          <w:rFonts w:ascii="Arial" w:hAnsi="Arial" w:cs="Arial"/>
          <w:color w:val="000000"/>
          <w:sz w:val="24"/>
          <w:szCs w:val="24"/>
        </w:rPr>
        <w:t xml:space="preserve">Cheshire </w:t>
      </w:r>
    </w:p>
    <w:p w14:paraId="21BD2E38" w14:textId="182ED0A0" w:rsidR="00753246" w:rsidRPr="00753246" w:rsidRDefault="00753246" w:rsidP="004F2334">
      <w:pPr>
        <w:spacing w:after="0" w:line="240" w:lineRule="auto"/>
        <w:ind w:left="720" w:firstLine="720"/>
        <w:jc w:val="both"/>
        <w:rPr>
          <w:rFonts w:ascii="Arial" w:hAnsi="Arial" w:cs="Arial"/>
          <w:color w:val="000000"/>
          <w:sz w:val="24"/>
          <w:szCs w:val="24"/>
        </w:rPr>
      </w:pPr>
      <w:r w:rsidRPr="00753246">
        <w:rPr>
          <w:rFonts w:ascii="Arial" w:hAnsi="Arial" w:cs="Arial"/>
          <w:color w:val="000000"/>
          <w:sz w:val="24"/>
          <w:szCs w:val="24"/>
        </w:rPr>
        <w:t xml:space="preserve">SK9 5AF. </w:t>
      </w:r>
    </w:p>
    <w:p w14:paraId="71A2D0F7"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Transfer of Data Abroad </w:t>
      </w:r>
    </w:p>
    <w:p w14:paraId="0E377D88" w14:textId="0372B04B"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w:t>
      </w:r>
      <w:r w:rsidRPr="00753246">
        <w:rPr>
          <w:rFonts w:ascii="Arial" w:hAnsi="Arial" w:cs="Arial"/>
          <w:color w:val="000000"/>
          <w:sz w:val="24"/>
          <w:szCs w:val="24"/>
        </w:rPr>
        <w:lastRenderedPageBreak/>
        <w:t xml:space="preserve">overseas so on occasion some personal data for example in a newsletter may be accessed from overseas. </w:t>
      </w:r>
    </w:p>
    <w:p w14:paraId="01D7902B"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Further processing </w:t>
      </w:r>
    </w:p>
    <w:p w14:paraId="0173239E" w14:textId="7D17A319" w:rsidR="00A62211" w:rsidRPr="00494E14"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w:t>
      </w:r>
    </w:p>
    <w:p w14:paraId="50B12AA5" w14:textId="3D4B0106"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Changes to this notice </w:t>
      </w:r>
    </w:p>
    <w:p w14:paraId="46699F68" w14:textId="5968F80B" w:rsidR="005F18FD" w:rsidRDefault="00753246" w:rsidP="005F18FD">
      <w:pPr>
        <w:spacing w:before="240" w:line="360" w:lineRule="auto"/>
        <w:rPr>
          <w:rFonts w:ascii="Arial" w:hAnsi="Arial" w:cs="Arial"/>
          <w:color w:val="000000"/>
          <w:sz w:val="24"/>
          <w:szCs w:val="24"/>
        </w:rPr>
      </w:pPr>
      <w:r w:rsidRPr="00753246">
        <w:rPr>
          <w:rFonts w:ascii="Arial" w:hAnsi="Arial" w:cs="Arial"/>
          <w:color w:val="000000"/>
          <w:sz w:val="24"/>
          <w:szCs w:val="24"/>
        </w:rPr>
        <w:t>We keep this Privacy Notice under regular review and we will place any updates on this web page</w:t>
      </w:r>
      <w:r w:rsidR="004F2334">
        <w:rPr>
          <w:rFonts w:ascii="Arial" w:hAnsi="Arial" w:cs="Arial"/>
          <w:color w:val="000000"/>
          <w:sz w:val="24"/>
          <w:szCs w:val="24"/>
        </w:rPr>
        <w:t xml:space="preserve">: </w:t>
      </w:r>
      <w:r w:rsidRPr="00753246">
        <w:rPr>
          <w:rFonts w:ascii="Arial" w:hAnsi="Arial" w:cs="Arial"/>
          <w:color w:val="000000"/>
          <w:sz w:val="24"/>
          <w:szCs w:val="24"/>
        </w:rPr>
        <w:t xml:space="preserve"> </w:t>
      </w:r>
      <w:hyperlink r:id="rId9" w:history="1">
        <w:r w:rsidR="005F18FD" w:rsidRPr="006B5D8D">
          <w:rPr>
            <w:rStyle w:val="Hyperlink"/>
            <w:rFonts w:ascii="Arial" w:hAnsi="Arial" w:cs="Arial"/>
            <w:sz w:val="24"/>
            <w:szCs w:val="24"/>
          </w:rPr>
          <w:t>http://www.littlehoughtonpc.co.uk/Policies__and__Documents_41304.aspx</w:t>
        </w:r>
      </w:hyperlink>
    </w:p>
    <w:p w14:paraId="37BDC97E" w14:textId="797B681E"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This Notice was last updated in </w:t>
      </w:r>
      <w:r w:rsidR="00B8625D">
        <w:rPr>
          <w:rFonts w:ascii="Arial" w:hAnsi="Arial" w:cs="Arial"/>
          <w:color w:val="000000"/>
          <w:sz w:val="24"/>
          <w:szCs w:val="24"/>
        </w:rPr>
        <w:t>December 2024</w:t>
      </w:r>
      <w:r w:rsidRPr="00753246">
        <w:rPr>
          <w:rFonts w:ascii="Arial" w:hAnsi="Arial" w:cs="Arial"/>
          <w:color w:val="000000"/>
          <w:sz w:val="24"/>
          <w:szCs w:val="24"/>
        </w:rPr>
        <w:t xml:space="preserve"> </w:t>
      </w:r>
    </w:p>
    <w:p w14:paraId="06E7C08B" w14:textId="77777777"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b/>
          <w:bCs/>
          <w:color w:val="000000"/>
          <w:sz w:val="24"/>
          <w:szCs w:val="24"/>
        </w:rPr>
        <w:t xml:space="preserve">Contact Details </w:t>
      </w:r>
    </w:p>
    <w:p w14:paraId="03D238D7" w14:textId="41951FF1" w:rsidR="00753246" w:rsidRPr="00753246" w:rsidRDefault="00753246" w:rsidP="00753246">
      <w:pPr>
        <w:spacing w:before="240" w:line="360" w:lineRule="auto"/>
        <w:jc w:val="both"/>
        <w:rPr>
          <w:rFonts w:ascii="Arial" w:hAnsi="Arial" w:cs="Arial"/>
          <w:color w:val="000000"/>
          <w:sz w:val="24"/>
          <w:szCs w:val="24"/>
        </w:rPr>
      </w:pPr>
      <w:r w:rsidRPr="00753246">
        <w:rPr>
          <w:rFonts w:ascii="Arial" w:hAnsi="Arial" w:cs="Arial"/>
          <w:color w:val="000000"/>
          <w:sz w:val="24"/>
          <w:szCs w:val="24"/>
        </w:rPr>
        <w:t xml:space="preserve">Please contact us if you have any questions about this Privacy Notice or the personal </w:t>
      </w:r>
      <w:r w:rsidR="00A62211" w:rsidRPr="00753246">
        <w:rPr>
          <w:rFonts w:ascii="Arial" w:hAnsi="Arial" w:cs="Arial"/>
          <w:color w:val="000000"/>
          <w:sz w:val="24"/>
          <w:szCs w:val="24"/>
        </w:rPr>
        <w:t>data,</w:t>
      </w:r>
      <w:r w:rsidRPr="00753246">
        <w:rPr>
          <w:rFonts w:ascii="Arial" w:hAnsi="Arial" w:cs="Arial"/>
          <w:color w:val="000000"/>
          <w:sz w:val="24"/>
          <w:szCs w:val="24"/>
        </w:rPr>
        <w:t xml:space="preserve"> we hold about you or to exercise all relevant rights, queries or complaints at: </w:t>
      </w:r>
    </w:p>
    <w:p w14:paraId="4424638D" w14:textId="1383A433" w:rsidR="00A07AF1" w:rsidRPr="0048354A" w:rsidRDefault="00B8625D" w:rsidP="00B4715C">
      <w:pPr>
        <w:pStyle w:val="NoSpacing"/>
        <w:spacing w:line="360" w:lineRule="auto"/>
        <w:jc w:val="both"/>
        <w:rPr>
          <w:rFonts w:ascii="Arial" w:hAnsi="Arial" w:cs="Arial"/>
          <w:sz w:val="24"/>
          <w:szCs w:val="24"/>
          <w:lang w:val="en" w:eastAsia="en-GB"/>
        </w:rPr>
      </w:pPr>
      <w:r>
        <w:rPr>
          <w:rFonts w:ascii="Arial" w:hAnsi="Arial" w:cs="Arial"/>
          <w:sz w:val="24"/>
          <w:szCs w:val="24"/>
          <w:lang w:val="en" w:eastAsia="en-GB"/>
        </w:rPr>
        <w:t>Little Houghton</w:t>
      </w:r>
      <w:r w:rsidR="006C31CF" w:rsidRPr="0048354A">
        <w:rPr>
          <w:rFonts w:ascii="Arial" w:hAnsi="Arial" w:cs="Arial"/>
          <w:sz w:val="24"/>
          <w:szCs w:val="24"/>
          <w:lang w:val="en" w:eastAsia="en-GB"/>
        </w:rPr>
        <w:t xml:space="preserve"> </w:t>
      </w:r>
      <w:r w:rsidR="00A07AF1" w:rsidRPr="0048354A">
        <w:rPr>
          <w:rFonts w:ascii="Arial" w:hAnsi="Arial" w:cs="Arial"/>
          <w:sz w:val="24"/>
          <w:szCs w:val="24"/>
          <w:lang w:val="en" w:eastAsia="en-GB"/>
        </w:rPr>
        <w:t>Parish Council is registered as a data controller with the Information Commissioner's Office. Enquires about this privacy statement should be sent to the:</w:t>
      </w:r>
    </w:p>
    <w:p w14:paraId="430BEA45" w14:textId="77777777" w:rsidR="00A07AF1" w:rsidRPr="0048354A" w:rsidRDefault="00A07AF1" w:rsidP="00B4715C">
      <w:pPr>
        <w:pStyle w:val="NoSpacing"/>
        <w:spacing w:line="276" w:lineRule="auto"/>
        <w:rPr>
          <w:rFonts w:ascii="Arial" w:hAnsi="Arial" w:cs="Arial"/>
          <w:sz w:val="24"/>
          <w:szCs w:val="24"/>
          <w:lang w:val="en" w:eastAsia="en-GB"/>
        </w:rPr>
      </w:pPr>
    </w:p>
    <w:p w14:paraId="3B272EEF" w14:textId="77777777" w:rsidR="00A07AF1" w:rsidRPr="0048354A" w:rsidRDefault="00A07AF1" w:rsidP="00A07AF1">
      <w:pPr>
        <w:pStyle w:val="NoSpacing"/>
        <w:ind w:firstLine="1134"/>
        <w:rPr>
          <w:rFonts w:ascii="Arial" w:hAnsi="Arial" w:cs="Arial"/>
          <w:sz w:val="24"/>
          <w:szCs w:val="24"/>
          <w:lang w:val="en" w:eastAsia="en-GB"/>
        </w:rPr>
      </w:pPr>
      <w:r w:rsidRPr="0048354A">
        <w:rPr>
          <w:rFonts w:ascii="Arial" w:hAnsi="Arial" w:cs="Arial"/>
          <w:sz w:val="24"/>
          <w:szCs w:val="24"/>
          <w:lang w:val="en" w:eastAsia="en-GB"/>
        </w:rPr>
        <w:t>Clerk to the Council</w:t>
      </w:r>
    </w:p>
    <w:p w14:paraId="233FB8B8" w14:textId="562173D1" w:rsidR="006C31CF" w:rsidRDefault="00A07AF1" w:rsidP="006C31CF">
      <w:pPr>
        <w:spacing w:before="100" w:beforeAutospacing="1" w:after="100" w:afterAutospacing="1" w:line="240" w:lineRule="auto"/>
        <w:ind w:left="414" w:firstLine="720"/>
        <w:rPr>
          <w:rFonts w:ascii="Arial" w:eastAsia="Times New Roman" w:hAnsi="Arial" w:cs="Arial"/>
          <w:color w:val="333333"/>
          <w:sz w:val="24"/>
          <w:szCs w:val="24"/>
          <w:lang w:val="en" w:eastAsia="en-GB"/>
        </w:rPr>
      </w:pPr>
      <w:r w:rsidRPr="0048354A">
        <w:rPr>
          <w:rFonts w:ascii="Arial" w:eastAsia="Times New Roman" w:hAnsi="Arial" w:cs="Arial"/>
          <w:color w:val="333333"/>
          <w:sz w:val="24"/>
          <w:szCs w:val="24"/>
          <w:lang w:val="en" w:eastAsia="en-GB"/>
        </w:rPr>
        <w:t>Email:</w:t>
      </w:r>
      <w:r w:rsidR="00CD7EDD" w:rsidRPr="0048354A">
        <w:rPr>
          <w:rFonts w:ascii="Arial" w:eastAsia="Times New Roman" w:hAnsi="Arial" w:cs="Arial"/>
          <w:color w:val="333333"/>
          <w:sz w:val="24"/>
          <w:szCs w:val="24"/>
          <w:lang w:val="en" w:eastAsia="en-GB"/>
        </w:rPr>
        <w:t xml:space="preserve"> </w:t>
      </w:r>
      <w:hyperlink r:id="rId10" w:history="1">
        <w:r w:rsidR="005F18FD" w:rsidRPr="006B5D8D">
          <w:rPr>
            <w:rStyle w:val="Hyperlink"/>
            <w:rFonts w:ascii="Arial" w:eastAsia="Times New Roman" w:hAnsi="Arial" w:cs="Arial"/>
            <w:sz w:val="24"/>
            <w:szCs w:val="24"/>
            <w:lang w:val="en" w:eastAsia="en-GB"/>
          </w:rPr>
          <w:t>littlehoughtonparishcouncil@aol.co.uk</w:t>
        </w:r>
      </w:hyperlink>
    </w:p>
    <w:p w14:paraId="65AEE4EE" w14:textId="77777777" w:rsidR="005F18FD" w:rsidRPr="0048354A" w:rsidRDefault="005F18FD" w:rsidP="006C31CF">
      <w:pPr>
        <w:spacing w:before="100" w:beforeAutospacing="1" w:after="100" w:afterAutospacing="1" w:line="240" w:lineRule="auto"/>
        <w:ind w:left="414" w:firstLine="720"/>
        <w:rPr>
          <w:rFonts w:ascii="Arial" w:eastAsia="Times New Roman" w:hAnsi="Arial" w:cs="Arial"/>
          <w:color w:val="333333"/>
          <w:sz w:val="24"/>
          <w:szCs w:val="24"/>
          <w:lang w:val="en" w:eastAsia="en-GB"/>
        </w:rPr>
      </w:pPr>
    </w:p>
    <w:p w14:paraId="21EDAFB2" w14:textId="3679F803" w:rsidR="0048354A" w:rsidRDefault="0048354A" w:rsidP="008A1598">
      <w:pPr>
        <w:pStyle w:val="NoSpacing"/>
        <w:jc w:val="both"/>
        <w:rPr>
          <w:rFonts w:ascii="Arial" w:hAnsi="Arial" w:cs="Arial"/>
          <w:sz w:val="18"/>
          <w:szCs w:val="18"/>
        </w:rPr>
      </w:pPr>
    </w:p>
    <w:p w14:paraId="002C5559" w14:textId="3FD2EB08" w:rsidR="0048354A" w:rsidRDefault="0048354A" w:rsidP="008A1598">
      <w:pPr>
        <w:pStyle w:val="NoSpacing"/>
        <w:jc w:val="both"/>
        <w:rPr>
          <w:rFonts w:ascii="Arial" w:hAnsi="Arial" w:cs="Arial"/>
          <w:sz w:val="18"/>
          <w:szCs w:val="18"/>
        </w:rPr>
      </w:pPr>
    </w:p>
    <w:p w14:paraId="198F787D" w14:textId="1D926D2E" w:rsidR="0048354A" w:rsidRDefault="0048354A" w:rsidP="008A1598">
      <w:pPr>
        <w:pStyle w:val="NoSpacing"/>
        <w:jc w:val="both"/>
        <w:rPr>
          <w:rFonts w:ascii="Arial" w:hAnsi="Arial" w:cs="Arial"/>
          <w:sz w:val="18"/>
          <w:szCs w:val="18"/>
        </w:rPr>
      </w:pPr>
    </w:p>
    <w:p w14:paraId="15735202" w14:textId="041DD778" w:rsidR="00A62211" w:rsidRDefault="00A62211" w:rsidP="008A1598">
      <w:pPr>
        <w:pStyle w:val="NoSpacing"/>
        <w:jc w:val="both"/>
        <w:rPr>
          <w:rFonts w:ascii="Arial" w:hAnsi="Arial" w:cs="Arial"/>
          <w:sz w:val="18"/>
          <w:szCs w:val="18"/>
        </w:rPr>
      </w:pPr>
    </w:p>
    <w:p w14:paraId="49B516D9" w14:textId="433A6164" w:rsidR="00A62211" w:rsidRDefault="00A62211" w:rsidP="008A1598">
      <w:pPr>
        <w:pStyle w:val="NoSpacing"/>
        <w:jc w:val="both"/>
        <w:rPr>
          <w:rFonts w:ascii="Arial" w:hAnsi="Arial" w:cs="Arial"/>
          <w:sz w:val="18"/>
          <w:szCs w:val="18"/>
        </w:rPr>
      </w:pPr>
    </w:p>
    <w:p w14:paraId="31B71C03" w14:textId="58BA5B08" w:rsidR="00A62211" w:rsidRDefault="00A62211" w:rsidP="008A1598">
      <w:pPr>
        <w:pStyle w:val="NoSpacing"/>
        <w:jc w:val="both"/>
        <w:rPr>
          <w:rFonts w:ascii="Arial" w:hAnsi="Arial" w:cs="Arial"/>
          <w:sz w:val="18"/>
          <w:szCs w:val="18"/>
        </w:rPr>
      </w:pPr>
    </w:p>
    <w:p w14:paraId="004327BD" w14:textId="2B582B5E" w:rsidR="00A62211" w:rsidRDefault="00A62211" w:rsidP="008A1598">
      <w:pPr>
        <w:pStyle w:val="NoSpacing"/>
        <w:jc w:val="both"/>
        <w:rPr>
          <w:rFonts w:ascii="Arial" w:hAnsi="Arial" w:cs="Arial"/>
          <w:sz w:val="18"/>
          <w:szCs w:val="18"/>
        </w:rPr>
      </w:pPr>
    </w:p>
    <w:p w14:paraId="70848758" w14:textId="27492D29" w:rsidR="00A62211" w:rsidRDefault="00A62211" w:rsidP="008A1598">
      <w:pPr>
        <w:pStyle w:val="NoSpacing"/>
        <w:jc w:val="both"/>
        <w:rPr>
          <w:rFonts w:ascii="Arial" w:hAnsi="Arial" w:cs="Arial"/>
          <w:sz w:val="18"/>
          <w:szCs w:val="18"/>
        </w:rPr>
      </w:pPr>
    </w:p>
    <w:p w14:paraId="3D5650D7" w14:textId="77777777" w:rsidR="00A62211" w:rsidRDefault="00A62211" w:rsidP="008A1598">
      <w:pPr>
        <w:pStyle w:val="NoSpacing"/>
        <w:jc w:val="both"/>
        <w:rPr>
          <w:rFonts w:ascii="Arial" w:hAnsi="Arial" w:cs="Arial"/>
          <w:sz w:val="18"/>
          <w:szCs w:val="18"/>
        </w:rPr>
      </w:pPr>
    </w:p>
    <w:p w14:paraId="2567616C" w14:textId="77777777" w:rsidR="0048354A" w:rsidRPr="00124A30" w:rsidRDefault="0048354A" w:rsidP="008A1598">
      <w:pPr>
        <w:pStyle w:val="NoSpacing"/>
        <w:jc w:val="both"/>
        <w:rPr>
          <w:rFonts w:ascii="Arial" w:hAnsi="Arial" w:cs="Arial"/>
          <w:sz w:val="18"/>
          <w:szCs w:val="18"/>
        </w:rPr>
      </w:pPr>
    </w:p>
    <w:p w14:paraId="1814143E" w14:textId="0A6BA25A" w:rsidR="008A1598" w:rsidRDefault="00842783" w:rsidP="00D250CF">
      <w:pPr>
        <w:spacing w:after="180" w:line="240" w:lineRule="auto"/>
        <w:jc w:val="both"/>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fldChar w:fldCharType="begin"/>
      </w:r>
      <w:r>
        <w:rPr>
          <w:rFonts w:ascii="Arial" w:eastAsia="Times New Roman" w:hAnsi="Arial" w:cs="Arial"/>
          <w:color w:val="000000"/>
          <w:sz w:val="18"/>
          <w:szCs w:val="18"/>
          <w:lang w:eastAsia="en-GB"/>
        </w:rPr>
        <w:instrText xml:space="preserve"> FILENAME  \p  \* MERGEFORMAT </w:instrText>
      </w:r>
      <w:r>
        <w:rPr>
          <w:rFonts w:ascii="Arial" w:eastAsia="Times New Roman" w:hAnsi="Arial" w:cs="Arial"/>
          <w:color w:val="000000"/>
          <w:sz w:val="18"/>
          <w:szCs w:val="18"/>
          <w:lang w:eastAsia="en-GB"/>
        </w:rPr>
        <w:fldChar w:fldCharType="separate"/>
      </w:r>
      <w:r w:rsidR="005F18FD">
        <w:rPr>
          <w:rFonts w:ascii="Arial" w:eastAsia="Times New Roman" w:hAnsi="Arial" w:cs="Arial"/>
          <w:noProof/>
          <w:color w:val="000000"/>
          <w:sz w:val="18"/>
          <w:szCs w:val="18"/>
          <w:lang w:eastAsia="en-GB"/>
        </w:rPr>
        <w:t>C:\Users\Admin\Documents\Little Houghton\Privacy Notice  and Data Protection Reviewed  Dec 24.docx</w:t>
      </w:r>
      <w:r>
        <w:rPr>
          <w:rFonts w:ascii="Arial" w:eastAsia="Times New Roman" w:hAnsi="Arial" w:cs="Arial"/>
          <w:color w:val="000000"/>
          <w:sz w:val="18"/>
          <w:szCs w:val="18"/>
          <w:lang w:eastAsia="en-GB"/>
        </w:rPr>
        <w:fldChar w:fldCharType="end"/>
      </w:r>
    </w:p>
    <w:sectPr w:rsidR="008A1598" w:rsidSect="00494E14">
      <w:footerReference w:type="default" r:id="rId11"/>
      <w:pgSz w:w="11906" w:h="16838"/>
      <w:pgMar w:top="1134" w:right="1440" w:bottom="567"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D461E" w14:textId="77777777" w:rsidR="007A60C5" w:rsidRDefault="007A60C5" w:rsidP="008A1598">
      <w:pPr>
        <w:spacing w:after="0" w:line="240" w:lineRule="auto"/>
      </w:pPr>
      <w:r>
        <w:separator/>
      </w:r>
    </w:p>
  </w:endnote>
  <w:endnote w:type="continuationSeparator" w:id="0">
    <w:p w14:paraId="0C65E6E2" w14:textId="77777777" w:rsidR="007A60C5" w:rsidRDefault="007A60C5" w:rsidP="008A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99F45" w14:textId="6C8BF05A" w:rsidR="00494E14" w:rsidRDefault="00494E14">
    <w:pPr>
      <w:pStyle w:val="Footer"/>
      <w:jc w:val="center"/>
      <w:rPr>
        <w:caps/>
        <w:noProof/>
        <w:color w:val="4472C4" w:themeColor="accent1"/>
      </w:rPr>
    </w:pPr>
    <w:r>
      <w:rPr>
        <w:caps/>
        <w:color w:val="4472C4" w:themeColor="accent1"/>
      </w:rPr>
      <w:tab/>
    </w:r>
    <w:r>
      <w:rPr>
        <w:caps/>
        <w:color w:val="4472C4" w:themeColor="accent1"/>
      </w:rPr>
      <w:tab/>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25EE184" w14:textId="77777777" w:rsidR="00494E14" w:rsidRDefault="00494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81348" w14:textId="77777777" w:rsidR="007A60C5" w:rsidRDefault="007A60C5" w:rsidP="008A1598">
      <w:pPr>
        <w:spacing w:after="0" w:line="240" w:lineRule="auto"/>
      </w:pPr>
      <w:r>
        <w:separator/>
      </w:r>
    </w:p>
  </w:footnote>
  <w:footnote w:type="continuationSeparator" w:id="0">
    <w:p w14:paraId="0C09ED28" w14:textId="77777777" w:rsidR="007A60C5" w:rsidRDefault="007A60C5" w:rsidP="008A1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F419F"/>
    <w:multiLevelType w:val="hybridMultilevel"/>
    <w:tmpl w:val="62084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B0AC9"/>
    <w:multiLevelType w:val="hybridMultilevel"/>
    <w:tmpl w:val="E54AF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C1E41"/>
    <w:multiLevelType w:val="hybridMultilevel"/>
    <w:tmpl w:val="CAB40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52ACC"/>
    <w:multiLevelType w:val="multilevel"/>
    <w:tmpl w:val="23F2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24262"/>
    <w:multiLevelType w:val="hybridMultilevel"/>
    <w:tmpl w:val="DF927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C6A45"/>
    <w:multiLevelType w:val="hybridMultilevel"/>
    <w:tmpl w:val="5910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10060"/>
    <w:multiLevelType w:val="multilevel"/>
    <w:tmpl w:val="0F60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090E34"/>
    <w:multiLevelType w:val="multilevel"/>
    <w:tmpl w:val="42E6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22667A"/>
    <w:multiLevelType w:val="hybridMultilevel"/>
    <w:tmpl w:val="216E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75328"/>
    <w:multiLevelType w:val="multilevel"/>
    <w:tmpl w:val="F622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84003D"/>
    <w:multiLevelType w:val="multilevel"/>
    <w:tmpl w:val="BBE6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FC512B"/>
    <w:multiLevelType w:val="hybridMultilevel"/>
    <w:tmpl w:val="4EF8E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0C5108"/>
    <w:multiLevelType w:val="multilevel"/>
    <w:tmpl w:val="B920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756BF8"/>
    <w:multiLevelType w:val="multilevel"/>
    <w:tmpl w:val="B156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9305CB"/>
    <w:multiLevelType w:val="multilevel"/>
    <w:tmpl w:val="E0DA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503D5F"/>
    <w:multiLevelType w:val="multilevel"/>
    <w:tmpl w:val="67B0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1B02FF"/>
    <w:multiLevelType w:val="multilevel"/>
    <w:tmpl w:val="35F2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2386094">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665985934">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394663506">
    <w:abstractNumId w:val="15"/>
  </w:num>
  <w:num w:numId="4" w16cid:durableId="293142529">
    <w:abstractNumId w:val="12"/>
  </w:num>
  <w:num w:numId="5" w16cid:durableId="1431657679">
    <w:abstractNumId w:val="7"/>
  </w:num>
  <w:num w:numId="6" w16cid:durableId="1172909108">
    <w:abstractNumId w:val="13"/>
  </w:num>
  <w:num w:numId="7" w16cid:durableId="694693095">
    <w:abstractNumId w:val="16"/>
  </w:num>
  <w:num w:numId="8" w16cid:durableId="634680127">
    <w:abstractNumId w:val="9"/>
  </w:num>
  <w:num w:numId="9" w16cid:durableId="1372417533">
    <w:abstractNumId w:val="6"/>
  </w:num>
  <w:num w:numId="10" w16cid:durableId="1892230297">
    <w:abstractNumId w:val="10"/>
  </w:num>
  <w:num w:numId="11" w16cid:durableId="40713883">
    <w:abstractNumId w:val="0"/>
  </w:num>
  <w:num w:numId="12" w16cid:durableId="1101753528">
    <w:abstractNumId w:val="1"/>
  </w:num>
  <w:num w:numId="13" w16cid:durableId="454906899">
    <w:abstractNumId w:val="5"/>
  </w:num>
  <w:num w:numId="14" w16cid:durableId="551313063">
    <w:abstractNumId w:val="2"/>
  </w:num>
  <w:num w:numId="15" w16cid:durableId="793328916">
    <w:abstractNumId w:val="8"/>
  </w:num>
  <w:num w:numId="16" w16cid:durableId="1991859938">
    <w:abstractNumId w:val="11"/>
  </w:num>
  <w:num w:numId="17" w16cid:durableId="1600061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9DA"/>
    <w:rsid w:val="00043983"/>
    <w:rsid w:val="000859F9"/>
    <w:rsid w:val="000D6E56"/>
    <w:rsid w:val="00124A30"/>
    <w:rsid w:val="001408A3"/>
    <w:rsid w:val="00187D61"/>
    <w:rsid w:val="001D5AED"/>
    <w:rsid w:val="001E39C5"/>
    <w:rsid w:val="001E79DA"/>
    <w:rsid w:val="00203E4A"/>
    <w:rsid w:val="002C5CA0"/>
    <w:rsid w:val="0048354A"/>
    <w:rsid w:val="00494E14"/>
    <w:rsid w:val="004F2334"/>
    <w:rsid w:val="00511432"/>
    <w:rsid w:val="00596CD4"/>
    <w:rsid w:val="005A5619"/>
    <w:rsid w:val="005F18FD"/>
    <w:rsid w:val="005F77F3"/>
    <w:rsid w:val="00636EDA"/>
    <w:rsid w:val="006932A7"/>
    <w:rsid w:val="006C31CF"/>
    <w:rsid w:val="006D7ED6"/>
    <w:rsid w:val="006F51C4"/>
    <w:rsid w:val="00753246"/>
    <w:rsid w:val="007A005C"/>
    <w:rsid w:val="007A60C5"/>
    <w:rsid w:val="00842783"/>
    <w:rsid w:val="0085120F"/>
    <w:rsid w:val="00855BB7"/>
    <w:rsid w:val="008A1598"/>
    <w:rsid w:val="0090692A"/>
    <w:rsid w:val="00960B9A"/>
    <w:rsid w:val="00962519"/>
    <w:rsid w:val="009C55E3"/>
    <w:rsid w:val="00A03B5D"/>
    <w:rsid w:val="00A07AF1"/>
    <w:rsid w:val="00A229A6"/>
    <w:rsid w:val="00A62211"/>
    <w:rsid w:val="00AA6478"/>
    <w:rsid w:val="00AB0305"/>
    <w:rsid w:val="00AE4804"/>
    <w:rsid w:val="00AF2131"/>
    <w:rsid w:val="00B4715C"/>
    <w:rsid w:val="00B8625D"/>
    <w:rsid w:val="00CB1982"/>
    <w:rsid w:val="00CD7EDD"/>
    <w:rsid w:val="00CE6F22"/>
    <w:rsid w:val="00CE78CF"/>
    <w:rsid w:val="00D250CF"/>
    <w:rsid w:val="00D47300"/>
    <w:rsid w:val="00E57448"/>
    <w:rsid w:val="00EC3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567D"/>
  <w15:chartTrackingRefBased/>
  <w15:docId w15:val="{BE9FAF77-518E-4F23-93C9-EA119913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12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B471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71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20F"/>
    <w:rPr>
      <w:color w:val="0000FF"/>
      <w:u w:val="single"/>
    </w:rPr>
  </w:style>
  <w:style w:type="character" w:customStyle="1" w:styleId="Heading1Char">
    <w:name w:val="Heading 1 Char"/>
    <w:basedOn w:val="DefaultParagraphFont"/>
    <w:link w:val="Heading1"/>
    <w:uiPriority w:val="9"/>
    <w:rsid w:val="0085120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8512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250CF"/>
    <w:pPr>
      <w:spacing w:after="0" w:line="240" w:lineRule="auto"/>
    </w:pPr>
  </w:style>
  <w:style w:type="character" w:styleId="Strong">
    <w:name w:val="Strong"/>
    <w:basedOn w:val="DefaultParagraphFont"/>
    <w:uiPriority w:val="22"/>
    <w:qFormat/>
    <w:rsid w:val="008A1598"/>
    <w:rPr>
      <w:b/>
      <w:bCs/>
    </w:rPr>
  </w:style>
  <w:style w:type="paragraph" w:styleId="Header">
    <w:name w:val="header"/>
    <w:basedOn w:val="Normal"/>
    <w:link w:val="HeaderChar"/>
    <w:uiPriority w:val="99"/>
    <w:unhideWhenUsed/>
    <w:rsid w:val="008A15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598"/>
  </w:style>
  <w:style w:type="paragraph" w:styleId="Footer">
    <w:name w:val="footer"/>
    <w:basedOn w:val="Normal"/>
    <w:link w:val="FooterChar"/>
    <w:uiPriority w:val="99"/>
    <w:unhideWhenUsed/>
    <w:rsid w:val="008A1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598"/>
  </w:style>
  <w:style w:type="character" w:styleId="UnresolvedMention">
    <w:name w:val="Unresolved Mention"/>
    <w:basedOn w:val="DefaultParagraphFont"/>
    <w:uiPriority w:val="99"/>
    <w:semiHidden/>
    <w:unhideWhenUsed/>
    <w:rsid w:val="006C31CF"/>
    <w:rPr>
      <w:color w:val="808080"/>
      <w:shd w:val="clear" w:color="auto" w:fill="E6E6E6"/>
    </w:rPr>
  </w:style>
  <w:style w:type="character" w:customStyle="1" w:styleId="Heading2Char">
    <w:name w:val="Heading 2 Char"/>
    <w:basedOn w:val="DefaultParagraphFont"/>
    <w:link w:val="Heading2"/>
    <w:uiPriority w:val="9"/>
    <w:rsid w:val="00B4715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715C"/>
    <w:rPr>
      <w:rFonts w:asciiTheme="majorHAnsi" w:eastAsiaTheme="majorEastAsia" w:hAnsiTheme="majorHAnsi" w:cstheme="majorBidi"/>
      <w:color w:val="1F3763" w:themeColor="accent1" w:themeShade="7F"/>
      <w:sz w:val="24"/>
      <w:szCs w:val="24"/>
    </w:rPr>
  </w:style>
  <w:style w:type="paragraph" w:styleId="IntenseQuote">
    <w:name w:val="Intense Quote"/>
    <w:basedOn w:val="Normal"/>
    <w:next w:val="Normal"/>
    <w:link w:val="IntenseQuoteChar"/>
    <w:uiPriority w:val="30"/>
    <w:qFormat/>
    <w:rsid w:val="00B471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4715C"/>
    <w:rPr>
      <w:i/>
      <w:iCs/>
      <w:color w:val="4472C4" w:themeColor="accent1"/>
    </w:rPr>
  </w:style>
  <w:style w:type="paragraph" w:styleId="ListParagraph">
    <w:name w:val="List Paragraph"/>
    <w:basedOn w:val="Normal"/>
    <w:uiPriority w:val="34"/>
    <w:qFormat/>
    <w:rsid w:val="00753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165226">
      <w:bodyDiv w:val="1"/>
      <w:marLeft w:val="0"/>
      <w:marRight w:val="0"/>
      <w:marTop w:val="0"/>
      <w:marBottom w:val="0"/>
      <w:divBdr>
        <w:top w:val="none" w:sz="0" w:space="0" w:color="auto"/>
        <w:left w:val="none" w:sz="0" w:space="0" w:color="auto"/>
        <w:bottom w:val="none" w:sz="0" w:space="0" w:color="auto"/>
        <w:right w:val="none" w:sz="0" w:space="0" w:color="auto"/>
      </w:divBdr>
    </w:div>
    <w:div w:id="16357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ework@ico.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ttlehoughtonparishcouncil@aol.co.uk" TargetMode="External"/><Relationship Id="rId4" Type="http://schemas.openxmlformats.org/officeDocument/2006/relationships/settings" Target="settings.xml"/><Relationship Id="rId9" Type="http://schemas.openxmlformats.org/officeDocument/2006/relationships/hyperlink" Target="http://www.littlehoughtonpc.co.uk/Policies__and__Documents_4130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88216-91E5-421D-95EB-AB005D4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2172</Words>
  <Characters>12384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Harrison</dc:creator>
  <cp:keywords/>
  <dc:description/>
  <cp:lastModifiedBy>Julie James</cp:lastModifiedBy>
  <cp:revision>3</cp:revision>
  <dcterms:created xsi:type="dcterms:W3CDTF">2024-11-02T15:01:00Z</dcterms:created>
  <dcterms:modified xsi:type="dcterms:W3CDTF">2024-11-02T15:04:00Z</dcterms:modified>
</cp:coreProperties>
</file>