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0FAFB" w14:textId="77777777" w:rsidR="00A844AD" w:rsidRDefault="00A844AD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C00FAFC" w14:textId="77777777" w:rsidR="00A844AD" w:rsidRDefault="009D10EB">
      <w:pPr>
        <w:pStyle w:val="Standard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Little Houghton Parish Council        </w:t>
      </w:r>
      <w:r>
        <w:rPr>
          <w:rFonts w:ascii="Arial" w:hAnsi="Arial" w:cs="Arial"/>
        </w:rPr>
        <w:t>24/25    6</w:t>
      </w:r>
    </w:p>
    <w:p w14:paraId="2C00FAFD" w14:textId="77777777" w:rsidR="00A844AD" w:rsidRDefault="00A844AD">
      <w:pPr>
        <w:pStyle w:val="Standard"/>
        <w:jc w:val="center"/>
      </w:pPr>
    </w:p>
    <w:p w14:paraId="2C00FAFE" w14:textId="77777777" w:rsidR="00A844AD" w:rsidRDefault="009D10EB">
      <w:pPr>
        <w:pStyle w:val="Standar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Minutes of the meeting of Little Houghton Parish Council held on the Thursday 9th January 2025, at 6.30pm in Middlecliffe club.</w:t>
      </w:r>
    </w:p>
    <w:p w14:paraId="2C00FAFF" w14:textId="77777777" w:rsidR="00A844AD" w:rsidRDefault="009D10EB">
      <w:pPr>
        <w:pStyle w:val="Standar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2C00FB00" w14:textId="77777777" w:rsidR="00A844AD" w:rsidRDefault="009D10EB">
      <w:pPr>
        <w:pStyle w:val="Standar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Present:  Councillor: Jeff Greasley (chairperson)</w:t>
      </w:r>
    </w:p>
    <w:p w14:paraId="2C00FB01" w14:textId="77777777" w:rsidR="00A844AD" w:rsidRDefault="00A844AD">
      <w:pPr>
        <w:pStyle w:val="Standard"/>
        <w:rPr>
          <w:rFonts w:ascii="Arial" w:hAnsi="Arial" w:cs="Arial"/>
          <w:sz w:val="28"/>
          <w:szCs w:val="28"/>
        </w:rPr>
      </w:pPr>
    </w:p>
    <w:p w14:paraId="2C00FB02" w14:textId="77777777" w:rsidR="00A844AD" w:rsidRDefault="009D10EB">
      <w:pPr>
        <w:pStyle w:val="Standar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Councillors: Hilary Cook, Ron Lythall and Amanda McGrath</w:t>
      </w:r>
    </w:p>
    <w:p w14:paraId="2C00FB03" w14:textId="77777777" w:rsidR="00A844AD" w:rsidRDefault="00A844AD">
      <w:pPr>
        <w:pStyle w:val="Standard"/>
        <w:rPr>
          <w:rFonts w:ascii="Arial" w:hAnsi="Arial" w:cs="Arial"/>
          <w:sz w:val="28"/>
          <w:szCs w:val="28"/>
        </w:rPr>
      </w:pPr>
    </w:p>
    <w:p w14:paraId="2C00FB04" w14:textId="77777777" w:rsidR="00A844AD" w:rsidRDefault="009D10EB">
      <w:pPr>
        <w:pStyle w:val="Standar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Public: 3 members of the public</w:t>
      </w:r>
    </w:p>
    <w:p w14:paraId="2C00FB05" w14:textId="77777777" w:rsidR="00A844AD" w:rsidRDefault="00A844AD">
      <w:pPr>
        <w:pStyle w:val="Standard"/>
        <w:rPr>
          <w:rFonts w:ascii="Arial" w:hAnsi="Arial" w:cs="Arial"/>
          <w:sz w:val="28"/>
          <w:szCs w:val="28"/>
        </w:rPr>
      </w:pPr>
    </w:p>
    <w:p w14:paraId="2C00FB06" w14:textId="77777777" w:rsidR="00A844AD" w:rsidRDefault="009D10EB">
      <w:pPr>
        <w:pStyle w:val="Standar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In attendance:  Katie Colbeck (clerk)</w:t>
      </w:r>
    </w:p>
    <w:p w14:paraId="2C00FB07" w14:textId="77777777" w:rsidR="00A844AD" w:rsidRDefault="00A844AD">
      <w:pPr>
        <w:rPr>
          <w:rFonts w:ascii="Arial" w:hAnsi="Arial" w:cs="Arial"/>
          <w:bCs/>
          <w:sz w:val="28"/>
          <w:szCs w:val="28"/>
        </w:rPr>
      </w:pPr>
    </w:p>
    <w:p w14:paraId="2C00FB08" w14:textId="77777777" w:rsidR="00A844AD" w:rsidRDefault="00A844AD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C00FB09" w14:textId="77777777" w:rsidR="00A844AD" w:rsidRDefault="009D10EB">
      <w:pPr>
        <w:pStyle w:val="Standard"/>
      </w:pPr>
      <w:r>
        <w:rPr>
          <w:rFonts w:ascii="Arial" w:hAnsi="Arial" w:cs="Arial"/>
          <w:bCs/>
          <w:sz w:val="28"/>
          <w:szCs w:val="28"/>
        </w:rPr>
        <w:t xml:space="preserve">1.      The Chair opened the meeting and provided a reminder to all in </w:t>
      </w:r>
      <w:r>
        <w:rPr>
          <w:rFonts w:ascii="Arial" w:hAnsi="Arial" w:cs="Arial"/>
          <w:bCs/>
          <w:sz w:val="28"/>
          <w:szCs w:val="28"/>
        </w:rPr>
        <w:tab/>
        <w:t>attendance on the Council</w:t>
      </w:r>
      <w:r>
        <w:rPr>
          <w:rFonts w:ascii="Arial" w:hAnsi="Arial" w:cs="Arial"/>
          <w:sz w:val="28"/>
          <w:szCs w:val="28"/>
        </w:rPr>
        <w:t xml:space="preserve">’s expectations about audio or visual </w:t>
      </w:r>
      <w:r>
        <w:rPr>
          <w:rFonts w:ascii="Arial" w:hAnsi="Arial" w:cs="Arial"/>
          <w:sz w:val="28"/>
          <w:szCs w:val="28"/>
        </w:rPr>
        <w:tab/>
        <w:t>recordings of the meeting.</w:t>
      </w:r>
    </w:p>
    <w:p w14:paraId="2C00FB0A" w14:textId="77777777" w:rsidR="00A844AD" w:rsidRDefault="00A844AD">
      <w:pPr>
        <w:pStyle w:val="Standard"/>
      </w:pPr>
    </w:p>
    <w:p w14:paraId="2C00FB0B" w14:textId="77777777" w:rsidR="00A844AD" w:rsidRDefault="009D10EB">
      <w:pPr>
        <w:pStyle w:val="Standard"/>
      </w:pPr>
      <w:r>
        <w:rPr>
          <w:rFonts w:ascii="Arial" w:hAnsi="Arial" w:cs="Arial"/>
          <w:bCs/>
          <w:sz w:val="28"/>
          <w:szCs w:val="28"/>
        </w:rPr>
        <w:t>2.</w:t>
      </w:r>
      <w:r>
        <w:rPr>
          <w:rFonts w:ascii="Arial" w:hAnsi="Arial" w:cs="Arial"/>
          <w:bCs/>
          <w:sz w:val="28"/>
          <w:szCs w:val="28"/>
        </w:rPr>
        <w:tab/>
        <w:t>To receive apologies and accept any reasons for absence.</w:t>
      </w:r>
    </w:p>
    <w:p w14:paraId="2C00FB0D" w14:textId="77777777" w:rsidR="00A844AD" w:rsidRDefault="00A844AD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C00FB0E" w14:textId="77777777" w:rsidR="00A844AD" w:rsidRDefault="009D10EB">
      <w:pPr>
        <w:pStyle w:val="Standard"/>
      </w:pPr>
      <w:r>
        <w:rPr>
          <w:rFonts w:ascii="Arial" w:hAnsi="Arial" w:cs="Arial"/>
          <w:bCs/>
          <w:sz w:val="28"/>
          <w:szCs w:val="28"/>
        </w:rPr>
        <w:tab/>
        <w:t xml:space="preserve">RESOLVED: Apologies from Cheryl Hanson </w:t>
      </w:r>
    </w:p>
    <w:p w14:paraId="2C00FB0F" w14:textId="77777777" w:rsidR="00A844AD" w:rsidRDefault="00A844AD">
      <w:pPr>
        <w:pStyle w:val="Standard"/>
      </w:pPr>
    </w:p>
    <w:p w14:paraId="2C00FB10" w14:textId="77777777" w:rsidR="00A844AD" w:rsidRDefault="009D10EB">
      <w:pPr>
        <w:pStyle w:val="Standard"/>
      </w:pPr>
      <w:r>
        <w:rPr>
          <w:rFonts w:ascii="Arial" w:hAnsi="Arial" w:cs="Arial"/>
          <w:bCs/>
          <w:sz w:val="28"/>
          <w:szCs w:val="28"/>
        </w:rPr>
        <w:t>3.</w:t>
      </w:r>
      <w:r>
        <w:rPr>
          <w:rFonts w:ascii="Arial" w:hAnsi="Arial" w:cs="Arial"/>
          <w:bCs/>
          <w:sz w:val="28"/>
          <w:szCs w:val="28"/>
        </w:rPr>
        <w:tab/>
        <w:t xml:space="preserve">To </w:t>
      </w:r>
      <w:r>
        <w:rPr>
          <w:rFonts w:ascii="Arial" w:hAnsi="Arial" w:cs="Arial"/>
          <w:sz w:val="28"/>
          <w:szCs w:val="28"/>
        </w:rPr>
        <w:t>confirm the minutes of meeting held on 3</w:t>
      </w:r>
      <w:r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October 2024, as a </w:t>
      </w:r>
      <w:r>
        <w:rPr>
          <w:rFonts w:ascii="Arial" w:hAnsi="Arial" w:cs="Arial"/>
          <w:sz w:val="28"/>
          <w:szCs w:val="28"/>
        </w:rPr>
        <w:tab/>
        <w:t>true and correct record.</w:t>
      </w:r>
    </w:p>
    <w:p w14:paraId="2C00FB11" w14:textId="77777777" w:rsidR="00A844AD" w:rsidRDefault="00A844AD">
      <w:pPr>
        <w:pStyle w:val="Standard"/>
        <w:rPr>
          <w:rFonts w:ascii="Arial" w:hAnsi="Arial" w:cs="Arial"/>
          <w:sz w:val="28"/>
          <w:szCs w:val="28"/>
        </w:rPr>
      </w:pPr>
    </w:p>
    <w:p w14:paraId="2C00FB12" w14:textId="77777777" w:rsidR="00A844AD" w:rsidRDefault="009D10EB">
      <w:pPr>
        <w:pStyle w:val="Standard"/>
      </w:pPr>
      <w:r>
        <w:rPr>
          <w:rFonts w:ascii="Arial" w:hAnsi="Arial" w:cs="Arial"/>
          <w:sz w:val="28"/>
          <w:szCs w:val="28"/>
        </w:rPr>
        <w:tab/>
        <w:t>RESOLVES: Minutes confirmed as a true and correct record</w:t>
      </w:r>
    </w:p>
    <w:p w14:paraId="2C00FB13" w14:textId="77777777" w:rsidR="00A844AD" w:rsidRDefault="00A844AD">
      <w:pPr>
        <w:pStyle w:val="Standard"/>
      </w:pPr>
    </w:p>
    <w:p w14:paraId="2C00FB14" w14:textId="77777777" w:rsidR="00A844AD" w:rsidRDefault="009D10EB">
      <w:pPr>
        <w:pStyle w:val="Standard"/>
      </w:pPr>
      <w:r>
        <w:rPr>
          <w:rFonts w:ascii="Arial" w:hAnsi="Arial" w:cs="Arial"/>
          <w:bCs/>
          <w:sz w:val="28"/>
          <w:szCs w:val="28"/>
        </w:rPr>
        <w:t>4.</w:t>
      </w:r>
      <w:r>
        <w:rPr>
          <w:rFonts w:ascii="Arial" w:hAnsi="Arial" w:cs="Arial"/>
          <w:bCs/>
          <w:sz w:val="28"/>
          <w:szCs w:val="28"/>
        </w:rPr>
        <w:tab/>
        <w:t>Public questions</w:t>
      </w:r>
    </w:p>
    <w:p w14:paraId="2C00FB15" w14:textId="77777777" w:rsidR="00A844AD" w:rsidRDefault="009D10EB">
      <w:pPr>
        <w:pStyle w:val="Standard"/>
      </w:pPr>
      <w:r>
        <w:rPr>
          <w:rFonts w:ascii="Arial" w:hAnsi="Arial" w:cs="Arial"/>
          <w:bCs/>
          <w:sz w:val="28"/>
          <w:szCs w:val="28"/>
        </w:rPr>
        <w:tab/>
      </w:r>
    </w:p>
    <w:p w14:paraId="2C00FB16" w14:textId="77777777" w:rsidR="00A844AD" w:rsidRDefault="009D10EB">
      <w:pPr>
        <w:pStyle w:val="Standard"/>
      </w:pPr>
      <w:r>
        <w:rPr>
          <w:rFonts w:ascii="Arial" w:hAnsi="Arial" w:cs="Arial"/>
          <w:bCs/>
          <w:sz w:val="28"/>
          <w:szCs w:val="28"/>
        </w:rPr>
        <w:tab/>
        <w:t>RESOLVED: Non</w:t>
      </w:r>
    </w:p>
    <w:p w14:paraId="2C00FB18" w14:textId="77777777" w:rsidR="00A844AD" w:rsidRDefault="00A844AD">
      <w:pPr>
        <w:pStyle w:val="Standard"/>
      </w:pPr>
    </w:p>
    <w:p w14:paraId="2C00FB19" w14:textId="77777777" w:rsidR="00A844AD" w:rsidRDefault="009D10EB">
      <w:pPr>
        <w:pStyle w:val="Standard"/>
      </w:pPr>
      <w:r>
        <w:rPr>
          <w:rFonts w:ascii="Arial" w:hAnsi="Arial" w:cs="Arial"/>
          <w:bCs/>
          <w:sz w:val="28"/>
          <w:szCs w:val="28"/>
        </w:rPr>
        <w:t xml:space="preserve">5. </w:t>
      </w:r>
      <w:r>
        <w:rPr>
          <w:rFonts w:ascii="Arial" w:hAnsi="Arial" w:cs="Arial"/>
          <w:bCs/>
          <w:sz w:val="28"/>
          <w:szCs w:val="28"/>
        </w:rPr>
        <w:tab/>
        <w:t xml:space="preserve"> Correspondence from December January</w:t>
      </w:r>
    </w:p>
    <w:p w14:paraId="2C00FB1A" w14:textId="77777777" w:rsidR="00A844AD" w:rsidRDefault="00A844AD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C00FB1B" w14:textId="77777777" w:rsidR="00A844AD" w:rsidRDefault="009D10EB">
      <w:pPr>
        <w:pStyle w:val="Standard"/>
      </w:pPr>
      <w:r>
        <w:rPr>
          <w:rFonts w:ascii="Arial" w:hAnsi="Arial" w:cs="Arial"/>
          <w:bCs/>
          <w:sz w:val="28"/>
          <w:szCs w:val="28"/>
        </w:rPr>
        <w:tab/>
        <w:t>RESOLVED: Non</w:t>
      </w:r>
    </w:p>
    <w:p w14:paraId="2C00FB1C" w14:textId="77777777" w:rsidR="00A844AD" w:rsidRDefault="00A844AD">
      <w:pPr>
        <w:pStyle w:val="Standard"/>
      </w:pPr>
    </w:p>
    <w:p w14:paraId="2C00FB1D" w14:textId="77777777" w:rsidR="00A844AD" w:rsidRDefault="009D10EB">
      <w:pPr>
        <w:pStyle w:val="Standard"/>
      </w:pPr>
      <w:r>
        <w:rPr>
          <w:rFonts w:ascii="Arial" w:hAnsi="Arial" w:cs="Arial"/>
          <w:bCs/>
          <w:sz w:val="28"/>
          <w:szCs w:val="28"/>
        </w:rPr>
        <w:t>6.</w:t>
      </w:r>
      <w:r>
        <w:rPr>
          <w:rFonts w:ascii="Arial" w:hAnsi="Arial" w:cs="Arial"/>
          <w:bCs/>
          <w:sz w:val="28"/>
          <w:szCs w:val="28"/>
        </w:rPr>
        <w:tab/>
        <w:t>Finance &amp; General purposes.</w:t>
      </w:r>
    </w:p>
    <w:p w14:paraId="2C00FB1E" w14:textId="77777777" w:rsidR="00A844AD" w:rsidRDefault="00A844AD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C00FB1F" w14:textId="77777777" w:rsidR="00A844AD" w:rsidRDefault="009D10EB">
      <w:pPr>
        <w:pStyle w:val="Standard"/>
      </w:pPr>
      <w:r>
        <w:rPr>
          <w:rFonts w:ascii="Arial" w:hAnsi="Arial" w:cs="Arial"/>
          <w:bCs/>
          <w:sz w:val="28"/>
          <w:szCs w:val="28"/>
        </w:rPr>
        <w:tab/>
        <w:t>RESOLVED:</w:t>
      </w:r>
    </w:p>
    <w:p w14:paraId="2C00FB20" w14:textId="77777777" w:rsidR="00A844AD" w:rsidRDefault="00A844AD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C00FB21" w14:textId="77777777" w:rsidR="00A844AD" w:rsidRDefault="009D10EB">
      <w:pPr>
        <w:pStyle w:val="Standard"/>
      </w:pPr>
      <w:r>
        <w:rPr>
          <w:rFonts w:ascii="Arial" w:hAnsi="Arial" w:cs="Arial"/>
          <w:bCs/>
          <w:sz w:val="28"/>
          <w:szCs w:val="28"/>
        </w:rPr>
        <w:tab/>
        <w:t>Bank balance: £18,709.59</w:t>
      </w:r>
    </w:p>
    <w:p w14:paraId="2C00FB22" w14:textId="77777777" w:rsidR="00A844AD" w:rsidRDefault="009D10EB">
      <w:pPr>
        <w:pStyle w:val="Standard"/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>Funding: £5,195.17</w:t>
      </w:r>
    </w:p>
    <w:p w14:paraId="2C00FB23" w14:textId="77777777" w:rsidR="00A844AD" w:rsidRDefault="009D10EB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Precept: £13,514.42</w:t>
      </w:r>
    </w:p>
    <w:p w14:paraId="37693B89" w14:textId="77777777" w:rsidR="00B15514" w:rsidRDefault="00B15514">
      <w:pPr>
        <w:pStyle w:val="Standard"/>
      </w:pPr>
    </w:p>
    <w:p w14:paraId="2C00FB24" w14:textId="77777777" w:rsidR="00A844AD" w:rsidRDefault="00A844AD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C00FB25" w14:textId="77777777" w:rsidR="00A844AD" w:rsidRDefault="00A844AD">
      <w:pPr>
        <w:pStyle w:val="Standard"/>
      </w:pPr>
    </w:p>
    <w:p w14:paraId="2C00FB26" w14:textId="77777777" w:rsidR="00A844AD" w:rsidRDefault="009D10EB">
      <w:pPr>
        <w:pStyle w:val="Standard"/>
      </w:pPr>
      <w:r>
        <w:rPr>
          <w:rFonts w:ascii="Arial" w:hAnsi="Arial" w:cs="Arial"/>
          <w:bCs/>
          <w:sz w:val="28"/>
          <w:szCs w:val="28"/>
        </w:rPr>
        <w:lastRenderedPageBreak/>
        <w:t>7.</w:t>
      </w:r>
      <w:r>
        <w:rPr>
          <w:rFonts w:ascii="Arial" w:hAnsi="Arial" w:cs="Arial"/>
          <w:bCs/>
          <w:sz w:val="28"/>
          <w:szCs w:val="28"/>
        </w:rPr>
        <w:tab/>
        <w:t>Approval of accounts for payment from October to December</w:t>
      </w:r>
    </w:p>
    <w:p w14:paraId="2C00FB27" w14:textId="77777777" w:rsidR="00A844AD" w:rsidRDefault="00A844AD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C00FB28" w14:textId="77777777" w:rsidR="00A844AD" w:rsidRDefault="009D10EB">
      <w:pPr>
        <w:pStyle w:val="Standard"/>
      </w:pPr>
      <w:r>
        <w:rPr>
          <w:rFonts w:ascii="Arial" w:hAnsi="Arial" w:cs="Arial"/>
          <w:bCs/>
          <w:sz w:val="28"/>
          <w:szCs w:val="28"/>
        </w:rPr>
        <w:tab/>
        <w:t>RESOLVED:</w:t>
      </w:r>
    </w:p>
    <w:p w14:paraId="2C00FB29" w14:textId="77777777" w:rsidR="00A844AD" w:rsidRDefault="00A844AD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C00FB2A" w14:textId="77777777" w:rsidR="00A844AD" w:rsidRDefault="009D10EB">
      <w:pPr>
        <w:pStyle w:val="Standard"/>
      </w:pPr>
      <w:r>
        <w:rPr>
          <w:rFonts w:ascii="Arial" w:hAnsi="Arial" w:cs="Arial"/>
          <w:bCs/>
          <w:color w:val="C9211E"/>
          <w:sz w:val="28"/>
          <w:szCs w:val="28"/>
        </w:rPr>
        <w:tab/>
      </w:r>
      <w:r>
        <w:rPr>
          <w:rFonts w:ascii="Arial" w:hAnsi="Arial" w:cs="Arial"/>
          <w:bCs/>
          <w:color w:val="000000"/>
          <w:sz w:val="28"/>
          <w:szCs w:val="28"/>
        </w:rPr>
        <w:t>IN 02/12/24 cashback £0.02</w:t>
      </w:r>
    </w:p>
    <w:p w14:paraId="2C00FB2B" w14:textId="77777777" w:rsidR="00A844AD" w:rsidRDefault="009D10EB">
      <w:pPr>
        <w:pStyle w:val="Standard"/>
        <w:rPr>
          <w:color w:val="000000"/>
        </w:rPr>
      </w:pPr>
      <w:r>
        <w:rPr>
          <w:rFonts w:ascii="Arial" w:hAnsi="Arial" w:cs="Arial"/>
          <w:bCs/>
          <w:color w:val="000000"/>
          <w:sz w:val="28"/>
          <w:szCs w:val="28"/>
        </w:rPr>
        <w:tab/>
        <w:t>IN 02/12/24 cashback £0.21</w:t>
      </w:r>
    </w:p>
    <w:p w14:paraId="2C00FB2C" w14:textId="77777777" w:rsidR="00A844AD" w:rsidRDefault="009D10EB">
      <w:pPr>
        <w:pStyle w:val="Standard"/>
        <w:rPr>
          <w:color w:val="000000"/>
        </w:rPr>
      </w:pPr>
      <w:r>
        <w:rPr>
          <w:rFonts w:ascii="Arial" w:hAnsi="Arial" w:cs="Arial"/>
          <w:bCs/>
          <w:color w:val="000000"/>
          <w:sz w:val="28"/>
          <w:szCs w:val="28"/>
        </w:rPr>
        <w:tab/>
        <w:t>OUT 11/12/24 Clerk back pay £11.50</w:t>
      </w:r>
    </w:p>
    <w:p w14:paraId="2C00FB2D" w14:textId="77777777" w:rsidR="00A844AD" w:rsidRDefault="009D10EB">
      <w:pPr>
        <w:pStyle w:val="Standard"/>
        <w:rPr>
          <w:color w:val="000000"/>
        </w:rPr>
      </w:pPr>
      <w:r>
        <w:rPr>
          <w:rFonts w:ascii="Arial" w:hAnsi="Arial" w:cs="Arial"/>
          <w:bCs/>
          <w:color w:val="000000"/>
          <w:sz w:val="28"/>
          <w:szCs w:val="28"/>
        </w:rPr>
        <w:tab/>
        <w:t>OUT 11/12/24 BMBC VAT £20.74</w:t>
      </w:r>
    </w:p>
    <w:p w14:paraId="2C00FB2E" w14:textId="77777777" w:rsidR="00A844AD" w:rsidRDefault="009D10EB">
      <w:pPr>
        <w:pStyle w:val="Standard"/>
        <w:rPr>
          <w:color w:val="000000"/>
        </w:rPr>
      </w:pPr>
      <w:r>
        <w:rPr>
          <w:rFonts w:ascii="Arial" w:hAnsi="Arial" w:cs="Arial"/>
          <w:bCs/>
          <w:color w:val="000000"/>
          <w:sz w:val="28"/>
          <w:szCs w:val="28"/>
        </w:rPr>
        <w:tab/>
        <w:t xml:space="preserve">OUT </w:t>
      </w:r>
      <w:r>
        <w:rPr>
          <w:rFonts w:ascii="Arial" w:hAnsi="Arial" w:cs="Arial"/>
          <w:bCs/>
          <w:color w:val="000000"/>
          <w:sz w:val="28"/>
          <w:szCs w:val="28"/>
        </w:rPr>
        <w:t>11/12/24 BMBC VAT £42.19</w:t>
      </w:r>
    </w:p>
    <w:p w14:paraId="2C00FB2F" w14:textId="77777777" w:rsidR="00A844AD" w:rsidRDefault="009D10EB">
      <w:pPr>
        <w:pStyle w:val="Standard"/>
        <w:rPr>
          <w:color w:val="000000"/>
        </w:rPr>
      </w:pPr>
      <w:r>
        <w:rPr>
          <w:rFonts w:ascii="Arial" w:hAnsi="Arial" w:cs="Arial"/>
          <w:bCs/>
          <w:color w:val="000000"/>
          <w:sz w:val="28"/>
          <w:szCs w:val="28"/>
        </w:rPr>
        <w:tab/>
        <w:t>IN 13/12/24 Garage rent £6</w:t>
      </w:r>
    </w:p>
    <w:p w14:paraId="2C00FB30" w14:textId="77777777" w:rsidR="00A844AD" w:rsidRDefault="009D10EB">
      <w:pPr>
        <w:pStyle w:val="Standard"/>
        <w:rPr>
          <w:color w:val="000000"/>
        </w:rPr>
      </w:pPr>
      <w:r>
        <w:rPr>
          <w:rFonts w:ascii="Arial" w:hAnsi="Arial" w:cs="Arial"/>
          <w:bCs/>
          <w:color w:val="000000"/>
          <w:sz w:val="28"/>
          <w:szCs w:val="28"/>
        </w:rPr>
        <w:tab/>
        <w:t>OUT 16/12/24 Giffgaff Sim £6</w:t>
      </w:r>
    </w:p>
    <w:p w14:paraId="2C00FB31" w14:textId="77777777" w:rsidR="00A844AD" w:rsidRDefault="009D10EB">
      <w:pPr>
        <w:pStyle w:val="Standard"/>
        <w:rPr>
          <w:color w:val="000000"/>
        </w:rPr>
      </w:pPr>
      <w:r>
        <w:rPr>
          <w:rFonts w:ascii="Arial" w:hAnsi="Arial" w:cs="Arial"/>
          <w:bCs/>
          <w:color w:val="000000"/>
          <w:sz w:val="28"/>
          <w:szCs w:val="28"/>
        </w:rPr>
        <w:tab/>
        <w:t>OUT16/12/24 Vision ICT, Website £210</w:t>
      </w:r>
    </w:p>
    <w:p w14:paraId="2C00FB32" w14:textId="77777777" w:rsidR="00A844AD" w:rsidRDefault="009D10EB">
      <w:pPr>
        <w:pStyle w:val="Standard"/>
        <w:rPr>
          <w:color w:val="000000"/>
        </w:rPr>
      </w:pPr>
      <w:r>
        <w:rPr>
          <w:rFonts w:ascii="Arial" w:hAnsi="Arial" w:cs="Arial"/>
          <w:bCs/>
          <w:color w:val="000000"/>
          <w:sz w:val="28"/>
          <w:szCs w:val="28"/>
        </w:rPr>
        <w:tab/>
        <w:t>OUT 17/12/24 Middlecliffe club rent, Coffee morning £60</w:t>
      </w:r>
    </w:p>
    <w:p w14:paraId="2C00FB33" w14:textId="77777777" w:rsidR="00A844AD" w:rsidRDefault="009D10EB">
      <w:pPr>
        <w:pStyle w:val="Standard"/>
        <w:rPr>
          <w:color w:val="000000"/>
        </w:rPr>
      </w:pPr>
      <w:r>
        <w:rPr>
          <w:rFonts w:ascii="Arial" w:hAnsi="Arial" w:cs="Arial"/>
          <w:bCs/>
          <w:color w:val="000000"/>
          <w:sz w:val="28"/>
          <w:szCs w:val="28"/>
        </w:rPr>
        <w:tab/>
        <w:t>OUT 30/12/24 Clerk pay £120.49</w:t>
      </w:r>
    </w:p>
    <w:p w14:paraId="2C00FB34" w14:textId="77777777" w:rsidR="00A844AD" w:rsidRDefault="009D10EB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</w:p>
    <w:p w14:paraId="2C00FB35" w14:textId="77777777" w:rsidR="00A844AD" w:rsidRDefault="00A844AD">
      <w:pPr>
        <w:pStyle w:val="Standard"/>
        <w:rPr>
          <w:rFonts w:ascii="Arial" w:hAnsi="Arial"/>
          <w:sz w:val="28"/>
          <w:szCs w:val="28"/>
        </w:rPr>
      </w:pPr>
    </w:p>
    <w:p w14:paraId="2C00FB36" w14:textId="77777777" w:rsidR="00A844AD" w:rsidRDefault="009D10EB">
      <w:pPr>
        <w:pStyle w:val="Standard"/>
      </w:pPr>
      <w:r>
        <w:rPr>
          <w:rFonts w:ascii="Arial" w:hAnsi="Arial" w:cs="Arial"/>
          <w:bCs/>
          <w:sz w:val="28"/>
          <w:szCs w:val="28"/>
        </w:rPr>
        <w:t xml:space="preserve">8.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 xml:space="preserve"> Approve draft budget 2025/2026</w:t>
      </w:r>
    </w:p>
    <w:p w14:paraId="2C00FB37" w14:textId="77777777" w:rsidR="00A844AD" w:rsidRDefault="00A844AD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C00FB38" w14:textId="77777777" w:rsidR="00A844AD" w:rsidRDefault="009D10EB">
      <w:pPr>
        <w:pStyle w:val="Standard"/>
      </w:pPr>
      <w:r>
        <w:rPr>
          <w:rFonts w:ascii="Arial" w:hAnsi="Arial" w:cs="Arial"/>
          <w:bCs/>
          <w:sz w:val="28"/>
          <w:szCs w:val="28"/>
        </w:rPr>
        <w:tab/>
        <w:t>RESOLVED: Approved</w:t>
      </w:r>
    </w:p>
    <w:p w14:paraId="2C00FB39" w14:textId="77777777" w:rsidR="00A844AD" w:rsidRDefault="00A844AD">
      <w:pPr>
        <w:pStyle w:val="Standard"/>
      </w:pPr>
    </w:p>
    <w:p w14:paraId="2C00FB3A" w14:textId="77777777" w:rsidR="00A844AD" w:rsidRDefault="009D10EB">
      <w:pPr>
        <w:pStyle w:val="Standard"/>
      </w:pPr>
      <w:r>
        <w:rPr>
          <w:rFonts w:ascii="Arial" w:hAnsi="Arial" w:cs="Arial"/>
          <w:bCs/>
          <w:sz w:val="28"/>
          <w:szCs w:val="28"/>
        </w:rPr>
        <w:t>9.</w:t>
      </w:r>
      <w:r>
        <w:rPr>
          <w:rFonts w:ascii="Arial" w:hAnsi="Arial" w:cs="Arial"/>
          <w:bCs/>
          <w:sz w:val="28"/>
          <w:szCs w:val="28"/>
        </w:rPr>
        <w:tab/>
        <w:t xml:space="preserve"> Agree precept 2025/2026</w:t>
      </w:r>
    </w:p>
    <w:p w14:paraId="2C00FB3B" w14:textId="77777777" w:rsidR="00A844AD" w:rsidRDefault="00A844AD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C00FB3C" w14:textId="77777777" w:rsidR="00A844AD" w:rsidRDefault="009D10EB">
      <w:pPr>
        <w:pStyle w:val="Standard"/>
      </w:pPr>
      <w:r>
        <w:rPr>
          <w:rFonts w:ascii="Arial" w:hAnsi="Arial" w:cs="Arial"/>
          <w:bCs/>
          <w:sz w:val="28"/>
          <w:szCs w:val="28"/>
        </w:rPr>
        <w:tab/>
        <w:t>RESOLVED: Approved £8,000</w:t>
      </w:r>
    </w:p>
    <w:p w14:paraId="2C00FB3D" w14:textId="77777777" w:rsidR="00A844AD" w:rsidRDefault="00A844AD">
      <w:pPr>
        <w:pStyle w:val="Standard"/>
      </w:pPr>
    </w:p>
    <w:p w14:paraId="2C00FB3E" w14:textId="77777777" w:rsidR="00A844AD" w:rsidRDefault="009D10EB">
      <w:pPr>
        <w:pStyle w:val="Standard"/>
      </w:pPr>
      <w:r>
        <w:rPr>
          <w:rFonts w:ascii="Arial" w:hAnsi="Arial" w:cs="Arial"/>
          <w:bCs/>
          <w:sz w:val="28"/>
          <w:szCs w:val="28"/>
        </w:rPr>
        <w:t>10.</w:t>
      </w:r>
      <w:r>
        <w:rPr>
          <w:rFonts w:ascii="Arial" w:hAnsi="Arial" w:cs="Arial"/>
          <w:bCs/>
          <w:sz w:val="28"/>
          <w:szCs w:val="28"/>
        </w:rPr>
        <w:tab/>
        <w:t xml:space="preserve"> Approve Councillors training 2025</w:t>
      </w:r>
    </w:p>
    <w:p w14:paraId="2C00FB3F" w14:textId="77777777" w:rsidR="00A844AD" w:rsidRDefault="00A844AD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C00FB40" w14:textId="77777777" w:rsidR="00A844AD" w:rsidRDefault="009D10EB">
      <w:pPr>
        <w:pStyle w:val="Standard"/>
      </w:pPr>
      <w:r>
        <w:rPr>
          <w:rFonts w:ascii="Arial" w:hAnsi="Arial" w:cs="Arial"/>
          <w:bCs/>
          <w:sz w:val="28"/>
          <w:szCs w:val="28"/>
        </w:rPr>
        <w:tab/>
        <w:t>RESOLVED: Approved</w:t>
      </w:r>
    </w:p>
    <w:p w14:paraId="2C00FB41" w14:textId="77777777" w:rsidR="00A844AD" w:rsidRDefault="00A844AD">
      <w:pPr>
        <w:rPr>
          <w:rFonts w:ascii="Arial" w:hAnsi="Arial" w:cs="Arial"/>
          <w:bCs/>
          <w:sz w:val="28"/>
          <w:szCs w:val="28"/>
        </w:rPr>
      </w:pPr>
    </w:p>
    <w:p w14:paraId="2C00FB42" w14:textId="77777777" w:rsidR="00A844AD" w:rsidRDefault="00A844AD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C00FB43" w14:textId="77777777" w:rsidR="00A844AD" w:rsidRDefault="009D10EB">
      <w:pPr>
        <w:pStyle w:val="Standard"/>
      </w:pPr>
      <w:r>
        <w:rPr>
          <w:rFonts w:ascii="Arial" w:hAnsi="Arial" w:cs="Arial"/>
          <w:bCs/>
          <w:sz w:val="28"/>
          <w:szCs w:val="28"/>
        </w:rPr>
        <w:t xml:space="preserve">11. </w:t>
      </w:r>
      <w:r>
        <w:rPr>
          <w:rFonts w:ascii="Arial" w:hAnsi="Arial" w:cs="Arial"/>
          <w:bCs/>
          <w:sz w:val="28"/>
          <w:szCs w:val="28"/>
        </w:rPr>
        <w:tab/>
        <w:t xml:space="preserve">Confirm work on unsafe trees around the play area and agree to notify </w:t>
      </w:r>
      <w:r>
        <w:rPr>
          <w:rFonts w:ascii="Arial" w:hAnsi="Arial" w:cs="Arial"/>
          <w:bCs/>
          <w:sz w:val="28"/>
          <w:szCs w:val="28"/>
        </w:rPr>
        <w:tab/>
        <w:t>the residents.</w:t>
      </w:r>
    </w:p>
    <w:p w14:paraId="2C00FB44" w14:textId="77777777" w:rsidR="00A844AD" w:rsidRDefault="00A844AD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C00FB45" w14:textId="77777777" w:rsidR="00A844AD" w:rsidRDefault="009D10EB">
      <w:pPr>
        <w:pStyle w:val="Standard"/>
      </w:pPr>
      <w:r>
        <w:rPr>
          <w:rFonts w:ascii="Arial" w:hAnsi="Arial" w:cs="Arial"/>
          <w:bCs/>
          <w:sz w:val="28"/>
          <w:szCs w:val="28"/>
        </w:rPr>
        <w:tab/>
        <w:t>RESOLVED: Wednesday 5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February at 8am </w:t>
      </w:r>
    </w:p>
    <w:p w14:paraId="2C00FB46" w14:textId="77777777" w:rsidR="00A844AD" w:rsidRDefault="00A844AD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C00FB47" w14:textId="77777777" w:rsidR="00A844AD" w:rsidRDefault="00A844AD">
      <w:pPr>
        <w:pStyle w:val="Standard"/>
        <w:rPr>
          <w:rFonts w:ascii="Arial" w:hAnsi="Arial" w:cs="Arial"/>
          <w:sz w:val="28"/>
          <w:szCs w:val="28"/>
        </w:rPr>
      </w:pPr>
    </w:p>
    <w:p w14:paraId="2C00FB48" w14:textId="77777777" w:rsidR="00A844AD" w:rsidRDefault="00A844AD">
      <w:pPr>
        <w:pStyle w:val="Standard"/>
        <w:rPr>
          <w:rFonts w:ascii="Arial" w:hAnsi="Arial" w:cs="Arial"/>
          <w:sz w:val="28"/>
          <w:szCs w:val="28"/>
        </w:rPr>
      </w:pPr>
    </w:p>
    <w:p w14:paraId="2C00FB49" w14:textId="7D04A20E" w:rsidR="00A844AD" w:rsidRDefault="009D10EB">
      <w:pPr>
        <w:pStyle w:val="Standard"/>
      </w:pPr>
      <w:r>
        <w:rPr>
          <w:rFonts w:ascii="Arial" w:hAnsi="Arial" w:cs="Arial"/>
          <w:sz w:val="28"/>
          <w:szCs w:val="28"/>
        </w:rPr>
        <w:t xml:space="preserve">12.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Cs/>
          <w:color w:val="000000"/>
          <w:sz w:val="28"/>
          <w:szCs w:val="28"/>
        </w:rPr>
        <w:t xml:space="preserve"> The next Parish Meeting will be held on </w:t>
      </w:r>
      <w:r>
        <w:rPr>
          <w:rFonts w:ascii="Arial" w:hAnsi="Arial" w:cs="Arial"/>
          <w:b/>
          <w:bCs/>
          <w:color w:val="000000"/>
          <w:sz w:val="28"/>
          <w:szCs w:val="28"/>
        </w:rPr>
        <w:t>Thursday 20th February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at </w:t>
      </w:r>
      <w:r>
        <w:rPr>
          <w:rFonts w:ascii="Arial" w:hAnsi="Arial" w:cs="Arial"/>
          <w:bCs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6:30pm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and to be held in the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Billingley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Village Hall.</w:t>
      </w:r>
    </w:p>
    <w:p w14:paraId="2C00FB4A" w14:textId="77777777" w:rsidR="00A844AD" w:rsidRDefault="00A844AD">
      <w:pPr>
        <w:pStyle w:val="Standard"/>
        <w:rPr>
          <w:rFonts w:ascii="Arial" w:hAnsi="Arial" w:cs="Arial"/>
          <w:sz w:val="28"/>
          <w:szCs w:val="28"/>
        </w:rPr>
      </w:pPr>
    </w:p>
    <w:p w14:paraId="2C00FB4B" w14:textId="77777777" w:rsidR="00A844AD" w:rsidRDefault="00A844AD">
      <w:pPr>
        <w:pStyle w:val="Standard"/>
        <w:rPr>
          <w:rFonts w:ascii="Arial" w:hAnsi="Arial" w:cs="Arial"/>
          <w:sz w:val="28"/>
          <w:szCs w:val="28"/>
        </w:rPr>
      </w:pPr>
    </w:p>
    <w:p w14:paraId="2C00FB4C" w14:textId="77777777" w:rsidR="00A844AD" w:rsidRDefault="00A844AD">
      <w:pPr>
        <w:pStyle w:val="Standard"/>
        <w:rPr>
          <w:rFonts w:ascii="Arial" w:hAnsi="Arial" w:cs="Arial"/>
          <w:b/>
          <w:bCs/>
          <w:sz w:val="28"/>
          <w:szCs w:val="28"/>
        </w:rPr>
      </w:pPr>
    </w:p>
    <w:p w14:paraId="2C00FB4D" w14:textId="77777777" w:rsidR="00A844AD" w:rsidRDefault="009D10EB">
      <w:pPr>
        <w:pStyle w:val="Standard"/>
        <w:ind w:firstLine="709"/>
      </w:pPr>
      <w:r>
        <w:rPr>
          <w:rFonts w:ascii="Arial" w:hAnsi="Arial" w:cs="Arial"/>
          <w:b/>
          <w:bCs/>
          <w:sz w:val="28"/>
          <w:szCs w:val="28"/>
        </w:rPr>
        <w:t xml:space="preserve">Meeting closed at 18:36 </w:t>
      </w:r>
    </w:p>
    <w:p w14:paraId="2C00FB4E" w14:textId="77777777" w:rsidR="00A844AD" w:rsidRDefault="00A844AD"/>
    <w:sectPr w:rsidR="00A844AD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4AD"/>
    <w:rsid w:val="009D10EB"/>
    <w:rsid w:val="00A844AD"/>
    <w:rsid w:val="00B15514"/>
    <w:rsid w:val="00BC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0FAFB"/>
  <w15:docId w15:val="{8598D4B7-F35F-4EC1-949A-16282C55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Normal1">
    <w:name w:val="Table Normal1"/>
    <w:qFormat/>
  </w:style>
  <w:style w:type="paragraph" w:customStyle="1" w:styleId="Standard">
    <w:name w:val="Standard"/>
    <w:qFormat/>
    <w:pPr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Amanda McGrath</cp:lastModifiedBy>
  <cp:revision>8</cp:revision>
  <dcterms:created xsi:type="dcterms:W3CDTF">2025-01-10T09:23:00Z</dcterms:created>
  <dcterms:modified xsi:type="dcterms:W3CDTF">2025-01-10T09:47:00Z</dcterms:modified>
  <dc:language>en-GB</dc:language>
</cp:coreProperties>
</file>