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7FA1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A1927D1" w14:textId="77777777" w:rsidR="00FD5B87" w:rsidRDefault="00FD5B87" w:rsidP="00FD5B87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 xml:space="preserve">Little Houghton Parish Council        </w:t>
      </w:r>
      <w:r>
        <w:rPr>
          <w:rFonts w:ascii="Arial" w:hAnsi="Arial" w:cs="Arial"/>
        </w:rPr>
        <w:t>24/25    9</w:t>
      </w:r>
    </w:p>
    <w:p w14:paraId="42195F28" w14:textId="77777777" w:rsidR="00FD5B87" w:rsidRDefault="00FD5B87" w:rsidP="00FD5B87">
      <w:pPr>
        <w:pStyle w:val="Standard"/>
        <w:jc w:val="center"/>
        <w:rPr>
          <w:rFonts w:hint="eastAsia"/>
        </w:rPr>
      </w:pPr>
    </w:p>
    <w:p w14:paraId="62646064" w14:textId="77777777" w:rsidR="00FD5B87" w:rsidRDefault="00FD5B87" w:rsidP="00FD5B87">
      <w:pPr>
        <w:pStyle w:val="Standard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Minutes of the meeting of Little Houghton Parish Council held on the Thursday 15th May 2025, at 6.30pm in </w:t>
      </w:r>
      <w:proofErr w:type="spellStart"/>
      <w:r>
        <w:rPr>
          <w:rFonts w:ascii="Arial" w:hAnsi="Arial" w:cs="Arial"/>
          <w:sz w:val="28"/>
          <w:szCs w:val="28"/>
        </w:rPr>
        <w:t>Billingley</w:t>
      </w:r>
      <w:proofErr w:type="spellEnd"/>
      <w:r>
        <w:rPr>
          <w:rFonts w:ascii="Arial" w:hAnsi="Arial" w:cs="Arial"/>
          <w:sz w:val="28"/>
          <w:szCs w:val="28"/>
        </w:rPr>
        <w:t xml:space="preserve"> village hall.</w:t>
      </w:r>
    </w:p>
    <w:p w14:paraId="3FD2B485" w14:textId="77777777" w:rsidR="00FD5B87" w:rsidRDefault="00FD5B87" w:rsidP="00FD5B87">
      <w:pPr>
        <w:pStyle w:val="Standard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1642424" w14:textId="77777777" w:rsidR="00FD5B87" w:rsidRDefault="00FD5B87" w:rsidP="00FD5B87">
      <w:pPr>
        <w:pStyle w:val="Standard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Present:  Councillor: Jeff Greasley (chairperson)</w:t>
      </w:r>
    </w:p>
    <w:p w14:paraId="49CB3A0A" w14:textId="77777777" w:rsidR="00FD5B87" w:rsidRDefault="00FD5B87" w:rsidP="00FD5B87">
      <w:pPr>
        <w:pStyle w:val="Standard"/>
        <w:rPr>
          <w:rFonts w:ascii="Arial" w:hAnsi="Arial" w:cs="Arial"/>
          <w:sz w:val="28"/>
          <w:szCs w:val="28"/>
        </w:rPr>
      </w:pPr>
    </w:p>
    <w:p w14:paraId="147E7DFB" w14:textId="77777777" w:rsidR="00FD5B87" w:rsidRDefault="00FD5B87" w:rsidP="00FD5B87">
      <w:pPr>
        <w:pStyle w:val="Standard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Councillors: Hilary Cook, Ron </w:t>
      </w:r>
      <w:proofErr w:type="spellStart"/>
      <w:r>
        <w:rPr>
          <w:rFonts w:ascii="Arial" w:hAnsi="Arial" w:cs="Arial"/>
          <w:sz w:val="28"/>
          <w:szCs w:val="28"/>
        </w:rPr>
        <w:t>Lythall</w:t>
      </w:r>
      <w:proofErr w:type="spellEnd"/>
      <w:r>
        <w:rPr>
          <w:rFonts w:ascii="Arial" w:hAnsi="Arial" w:cs="Arial"/>
          <w:sz w:val="28"/>
          <w:szCs w:val="28"/>
        </w:rPr>
        <w:t xml:space="preserve"> and Cheryl Hanson</w:t>
      </w:r>
    </w:p>
    <w:p w14:paraId="53B3D2AF" w14:textId="77777777" w:rsidR="00FD5B87" w:rsidRDefault="00FD5B87" w:rsidP="00FD5B87">
      <w:pPr>
        <w:pStyle w:val="Standard"/>
        <w:rPr>
          <w:rFonts w:ascii="Arial" w:hAnsi="Arial" w:cs="Arial"/>
          <w:sz w:val="28"/>
          <w:szCs w:val="28"/>
        </w:rPr>
      </w:pPr>
    </w:p>
    <w:p w14:paraId="34A66EDF" w14:textId="77777777" w:rsidR="00FD5B87" w:rsidRDefault="00FD5B87" w:rsidP="00FD5B87">
      <w:pPr>
        <w:pStyle w:val="Standard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Public: 5 members of the public</w:t>
      </w:r>
    </w:p>
    <w:p w14:paraId="6FF83F0B" w14:textId="77777777" w:rsidR="00FD5B87" w:rsidRDefault="00FD5B87" w:rsidP="00FD5B87">
      <w:pPr>
        <w:pStyle w:val="Standard"/>
        <w:rPr>
          <w:rFonts w:ascii="Arial" w:hAnsi="Arial" w:cs="Arial"/>
          <w:sz w:val="28"/>
          <w:szCs w:val="28"/>
        </w:rPr>
      </w:pPr>
    </w:p>
    <w:p w14:paraId="219787A1" w14:textId="77777777" w:rsidR="00FD5B87" w:rsidRDefault="00FD5B87" w:rsidP="00FD5B87">
      <w:pPr>
        <w:pStyle w:val="Standard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attendance:  Katie Colbeck (clerk)</w:t>
      </w:r>
    </w:p>
    <w:p w14:paraId="4D3ADE10" w14:textId="77777777" w:rsidR="00FD5B87" w:rsidRDefault="00FD5B87" w:rsidP="00FD5B87">
      <w:pPr>
        <w:pStyle w:val="Standard"/>
        <w:rPr>
          <w:rFonts w:hint="eastAsia"/>
          <w:sz w:val="28"/>
          <w:szCs w:val="28"/>
        </w:rPr>
      </w:pPr>
    </w:p>
    <w:p w14:paraId="6665FCF4" w14:textId="77777777" w:rsidR="00FD5B87" w:rsidRPr="00F210EB" w:rsidRDefault="00FD5B87" w:rsidP="00FD5B87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outgoing Chair opened the meeting and provided a reminder to all in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attendance on the Council</w:t>
      </w:r>
      <w:r>
        <w:rPr>
          <w:rFonts w:ascii="Arial" w:hAnsi="Arial" w:cs="Arial"/>
          <w:sz w:val="28"/>
          <w:szCs w:val="28"/>
        </w:rPr>
        <w:t>’s expectations about audio or visual recordings of the meeting.</w:t>
      </w:r>
    </w:p>
    <w:p w14:paraId="71A6011E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0885CBFF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Election of Chairperson for the forthcoming civic year</w:t>
      </w:r>
    </w:p>
    <w:p w14:paraId="0FEF9EED" w14:textId="77777777" w:rsidR="00FD5B87" w:rsidRDefault="00FD5B87" w:rsidP="00FD5B87">
      <w:pPr>
        <w:pStyle w:val="Standard"/>
        <w:ind w:left="984" w:hanging="624"/>
        <w:rPr>
          <w:rFonts w:ascii="Arial" w:hAnsi="Arial" w:cs="Arial"/>
          <w:bCs/>
          <w:sz w:val="28"/>
          <w:szCs w:val="28"/>
        </w:rPr>
      </w:pPr>
    </w:p>
    <w:p w14:paraId="76B0A0CB" w14:textId="77777777" w:rsidR="00FD5B87" w:rsidRDefault="00FD5B87" w:rsidP="00FD5B87">
      <w:pPr>
        <w:pStyle w:val="Standard"/>
        <w:ind w:left="984" w:hanging="6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RESOLVED: </w:t>
      </w:r>
      <w:r>
        <w:rPr>
          <w:rFonts w:ascii="Arial" w:hAnsi="Arial" w:cs="Arial"/>
          <w:bCs/>
          <w:color w:val="000000"/>
          <w:sz w:val="28"/>
          <w:szCs w:val="28"/>
        </w:rPr>
        <w:t>Cllr Jeff Greasley proposed by Cllr and elected unanimously as Chair</w:t>
      </w:r>
    </w:p>
    <w:p w14:paraId="71157C83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605695AA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Election of Vice Chairperson for the forthcoming civic year</w:t>
      </w:r>
    </w:p>
    <w:p w14:paraId="74B88022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65188F56" w14:textId="77777777" w:rsidR="00FD5B87" w:rsidRPr="00F210EB" w:rsidRDefault="00FD5B87" w:rsidP="00FD5B87">
      <w:pPr>
        <w:pStyle w:val="Standard"/>
        <w:ind w:left="984"/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RESOLVED: </w:t>
      </w:r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 xml:space="preserve">There were no nominees and </w:t>
      </w:r>
      <w:r>
        <w:rPr>
          <w:rFonts w:ascii="Arial" w:hAnsi="Arial" w:cs="Arial"/>
          <w:bCs/>
          <w:color w:val="000000"/>
          <w:sz w:val="28"/>
          <w:szCs w:val="28"/>
        </w:rPr>
        <w:t>as the office of vice chairperson is not a statutory requirement not to elect to the office.</w:t>
      </w:r>
    </w:p>
    <w:p w14:paraId="7A3FC129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AE249D0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receive apologies and accept any reasons for absence.</w:t>
      </w:r>
    </w:p>
    <w:p w14:paraId="56369D95" w14:textId="77777777" w:rsidR="00FD5B87" w:rsidRDefault="00FD5B87" w:rsidP="00FD5B87">
      <w:pPr>
        <w:pStyle w:val="Standard"/>
        <w:ind w:left="984" w:hanging="624"/>
        <w:rPr>
          <w:rFonts w:ascii="Arial" w:hAnsi="Arial" w:cs="Arial"/>
          <w:bCs/>
          <w:sz w:val="28"/>
          <w:szCs w:val="28"/>
        </w:rPr>
      </w:pPr>
    </w:p>
    <w:p w14:paraId="08484210" w14:textId="77777777" w:rsidR="00FD5B87" w:rsidRPr="009E78E1" w:rsidRDefault="00FD5B87" w:rsidP="00FD5B87">
      <w:pPr>
        <w:pStyle w:val="Standard"/>
        <w:ind w:left="984" w:hanging="624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RESOLVED: </w:t>
      </w:r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 xml:space="preserve">To accept apologies due to illness from Amanda McGrath </w:t>
      </w:r>
    </w:p>
    <w:p w14:paraId="571B06A0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42DA0569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confirm the minutes of meeting held on 17</w:t>
      </w:r>
      <w:r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April 2025, as a true and correct record</w:t>
      </w:r>
    </w:p>
    <w:p w14:paraId="410E6C74" w14:textId="77777777" w:rsidR="00FD5B87" w:rsidRDefault="00FD5B87" w:rsidP="00FD5B87">
      <w:pPr>
        <w:pStyle w:val="Standard"/>
        <w:ind w:left="984" w:hanging="624"/>
        <w:rPr>
          <w:rFonts w:ascii="Arial" w:hAnsi="Arial" w:cs="Arial"/>
          <w:bCs/>
          <w:sz w:val="28"/>
          <w:szCs w:val="28"/>
        </w:rPr>
      </w:pPr>
    </w:p>
    <w:p w14:paraId="616379C7" w14:textId="77777777" w:rsidR="00FD5B87" w:rsidRDefault="00FD5B87" w:rsidP="00FD5B87">
      <w:pPr>
        <w:pStyle w:val="Standard"/>
        <w:ind w:left="984" w:hanging="62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RESOLVED: Confirmed</w:t>
      </w:r>
    </w:p>
    <w:p w14:paraId="4043A6C0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E60FD52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Approval of accounts for payment from April to May </w:t>
      </w:r>
    </w:p>
    <w:p w14:paraId="69E3305E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4BC37079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03/04/25 Cashback £0.09</w:t>
      </w:r>
    </w:p>
    <w:p w14:paraId="23BEA222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04/04/25 Garage rent £6</w:t>
      </w:r>
    </w:p>
    <w:p w14:paraId="635EB376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04/04/25 BMBC, Precept £8,000.00</w:t>
      </w:r>
    </w:p>
    <w:p w14:paraId="4317B026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07/04/25 Amazon, NR £26.99</w:t>
      </w:r>
    </w:p>
    <w:p w14:paraId="7ECD8C6D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07/04/25 Cosco, Coffee morning £27.27</w:t>
      </w:r>
    </w:p>
    <w:p w14:paraId="2E911DA5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08/04/25 Mesh direct, NR £179.99</w:t>
      </w:r>
    </w:p>
    <w:p w14:paraId="102B1A16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Debit 10/04/25 Maintenance made easy; Nature reserve cut £75</w:t>
      </w:r>
    </w:p>
    <w:p w14:paraId="60947AFB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11/04/25 B&amp;M, NR, Cord £7.50</w:t>
      </w:r>
    </w:p>
    <w:p w14:paraId="3B3EE9D8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11/04/25 B&amp;M Plants, NR £100</w:t>
      </w:r>
    </w:p>
    <w:p w14:paraId="779DC434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11/04/25 B&amp;M Tree, NR £100</w:t>
      </w:r>
    </w:p>
    <w:p w14:paraId="7A7CFCB1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11/04/25 B&amp;M Plants, NR £100</w:t>
      </w:r>
    </w:p>
    <w:p w14:paraId="27F7119B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11/04/25 B&amp;Q, Paint and Brushes, NR £242.00</w:t>
      </w:r>
    </w:p>
    <w:p w14:paraId="4C6B3229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11/04/25 B&amp;M Benches, watering can, Trellis, NR £348.27</w:t>
      </w:r>
    </w:p>
    <w:p w14:paraId="47703A57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11/04/25 YLCA, yearly fee £335.00</w:t>
      </w:r>
    </w:p>
    <w:p w14:paraId="377B0794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15/04/25 Giffgaff, sim £6</w:t>
      </w:r>
    </w:p>
    <w:p w14:paraId="05DE88CB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16/04/25 B&amp;Q, Refund £106.00</w:t>
      </w:r>
    </w:p>
    <w:p w14:paraId="453286EC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23/04/25 Home Bargains, Coffee morning £24.44</w:t>
      </w:r>
    </w:p>
    <w:p w14:paraId="3E6EE7E6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23/04/25 Mileage training course £24.44</w:t>
      </w:r>
    </w:p>
    <w:p w14:paraId="3FC32611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23/04/25 Coffee morning, fish &amp; chips £106.60</w:t>
      </w:r>
    </w:p>
    <w:p w14:paraId="3C9826E7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24/04/25 Coffee morning, fish &amp; chips £6.75</w:t>
      </w:r>
    </w:p>
    <w:p w14:paraId="341945C2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25/04/25 ICO.org, yearly fee £52</w:t>
      </w:r>
    </w:p>
    <w:p w14:paraId="4895F526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28/04/25 Amazon, signs, NR £13.53</w:t>
      </w:r>
    </w:p>
    <w:p w14:paraId="3BEA8C32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28/04/25 Amazon, Alarm, NR £42.95</w:t>
      </w:r>
    </w:p>
    <w:p w14:paraId="30112864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28/04/25 Amazon, CCTV £48.97</w:t>
      </w:r>
    </w:p>
    <w:p w14:paraId="1D475015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28/04/25 Clerk pay £120.49</w:t>
      </w:r>
    </w:p>
    <w:p w14:paraId="53D8019B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28/04/25 Clerk pay £80.00</w:t>
      </w:r>
    </w:p>
    <w:p w14:paraId="20C27831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28/04/25 Howarth timber, NR £167.92</w:t>
      </w:r>
    </w:p>
    <w:p w14:paraId="5F89C451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29/04/25 Amazon, NR £8.85</w:t>
      </w:r>
    </w:p>
    <w:p w14:paraId="433D536F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29/04/25 Charges £9.80</w:t>
      </w:r>
    </w:p>
    <w:p w14:paraId="22B69468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</w:p>
    <w:p w14:paraId="51680D68" w14:textId="77777777" w:rsidR="00FD5B87" w:rsidRDefault="00FD5B87" w:rsidP="00FD5B87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RESOLVED: Approved </w:t>
      </w:r>
    </w:p>
    <w:p w14:paraId="1FD72E64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D1B837A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Correspondence</w:t>
      </w:r>
    </w:p>
    <w:p w14:paraId="438FAE4B" w14:textId="77777777" w:rsidR="00FD5B87" w:rsidRDefault="00FD5B87" w:rsidP="00FD5B87">
      <w:pPr>
        <w:pStyle w:val="Standard"/>
        <w:ind w:left="984" w:hanging="624"/>
        <w:rPr>
          <w:rFonts w:ascii="Arial" w:hAnsi="Arial" w:cs="Arial"/>
          <w:bCs/>
          <w:sz w:val="28"/>
          <w:szCs w:val="28"/>
        </w:rPr>
      </w:pPr>
    </w:p>
    <w:p w14:paraId="7A1E5E51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Rented Garage: No further action.</w:t>
      </w:r>
    </w:p>
    <w:p w14:paraId="7A1538EA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1B357401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RESOLVED:  Next inspection April 2026</w:t>
      </w:r>
    </w:p>
    <w:p w14:paraId="6CAFFBBD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36597666" w14:textId="77777777" w:rsidR="00FD5B87" w:rsidRPr="009E78E1" w:rsidRDefault="00FD5B87" w:rsidP="00FD5B87">
      <w:pPr>
        <w:pStyle w:val="Standard"/>
        <w:ind w:left="984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 xml:space="preserve">Resident emailed ward councillor and put forward a proposal to make the </w:t>
      </w:r>
      <w:proofErr w:type="spellStart"/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>snickett</w:t>
      </w:r>
      <w:proofErr w:type="spellEnd"/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 xml:space="preserve"> at the bottom of Mary Street a no entry, making it effectively </w:t>
      </w:r>
      <w:proofErr w:type="gramStart"/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>a one-way</w:t>
      </w:r>
      <w:proofErr w:type="gramEnd"/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 xml:space="preserve">.  </w:t>
      </w:r>
      <w:r w:rsidRPr="009E78E1">
        <w:rPr>
          <w:rFonts w:ascii="Arial" w:hAnsi="Arial"/>
          <w:color w:val="000000" w:themeColor="text1"/>
          <w:sz w:val="28"/>
          <w:szCs w:val="28"/>
        </w:rPr>
        <w:t>Ward councillor advised he had emailed BMBC and will keep the resident updated.</w:t>
      </w:r>
    </w:p>
    <w:p w14:paraId="212000E5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63CF22DD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Annual Governance &amp; Accountability Return 2024/25 (AGAR)</w:t>
      </w:r>
    </w:p>
    <w:p w14:paraId="1C7951AD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753F2812" w14:textId="77777777" w:rsidR="00FD5B87" w:rsidRDefault="00FD5B87" w:rsidP="00FD5B87">
      <w:pPr>
        <w:pStyle w:val="Standard"/>
        <w:rPr>
          <w:rFonts w:hint="eastAsia"/>
        </w:rPr>
      </w:pPr>
      <w:r>
        <w:rPr>
          <w:rFonts w:ascii="Arial" w:hAnsi="Arial" w:cs="Arial"/>
          <w:bCs/>
          <w:sz w:val="28"/>
          <w:szCs w:val="28"/>
        </w:rPr>
        <w:tab/>
        <w:t xml:space="preserve">A. Agreement to submit a Certificate of Exemption </w:t>
      </w:r>
    </w:p>
    <w:p w14:paraId="12F12CA8" w14:textId="77777777" w:rsidR="00FD5B87" w:rsidRDefault="00FD5B87" w:rsidP="00FD5B87">
      <w:pPr>
        <w:pStyle w:val="Standard"/>
        <w:rPr>
          <w:rFonts w:hint="eastAsia"/>
        </w:rPr>
      </w:pPr>
      <w:r>
        <w:rPr>
          <w:rFonts w:ascii="Arial" w:hAnsi="Arial" w:cs="Arial"/>
          <w:bCs/>
          <w:sz w:val="28"/>
          <w:szCs w:val="28"/>
        </w:rPr>
        <w:tab/>
        <w:t xml:space="preserve">B. Report of the Internal Auditor </w:t>
      </w:r>
    </w:p>
    <w:p w14:paraId="494AF515" w14:textId="77777777" w:rsidR="00FD5B87" w:rsidRDefault="00FD5B87" w:rsidP="00FD5B87">
      <w:pPr>
        <w:pStyle w:val="Standard"/>
        <w:rPr>
          <w:rFonts w:hint="eastAsia"/>
        </w:rPr>
      </w:pPr>
      <w:r>
        <w:rPr>
          <w:rFonts w:ascii="Arial" w:hAnsi="Arial" w:cs="Arial"/>
          <w:bCs/>
          <w:sz w:val="28"/>
          <w:szCs w:val="28"/>
        </w:rPr>
        <w:tab/>
        <w:t xml:space="preserve">C. Approval of the Annual Governance Statement </w:t>
      </w:r>
    </w:p>
    <w:p w14:paraId="5BA90E7A" w14:textId="77777777" w:rsidR="00FD5B87" w:rsidRDefault="00FD5B87" w:rsidP="00FD5B87">
      <w:pPr>
        <w:pStyle w:val="Standard"/>
        <w:rPr>
          <w:rFonts w:hint="eastAsia"/>
        </w:rPr>
      </w:pPr>
      <w:r>
        <w:rPr>
          <w:rFonts w:ascii="Arial" w:hAnsi="Arial" w:cs="Arial"/>
          <w:bCs/>
          <w:sz w:val="28"/>
          <w:szCs w:val="28"/>
        </w:rPr>
        <w:tab/>
        <w:t xml:space="preserve">D. Approval of the Accounting Statement </w:t>
      </w:r>
    </w:p>
    <w:p w14:paraId="7F9D5514" w14:textId="77777777" w:rsidR="00FD5B87" w:rsidRDefault="00FD5B87" w:rsidP="00FD5B87">
      <w:pPr>
        <w:pStyle w:val="Standard"/>
        <w:rPr>
          <w:rFonts w:hint="eastAsia"/>
        </w:rPr>
      </w:pPr>
    </w:p>
    <w:p w14:paraId="51D5DCA5" w14:textId="77777777" w:rsidR="00FD5B87" w:rsidRDefault="00FD5B87" w:rsidP="00FD5B87">
      <w:pPr>
        <w:pStyle w:val="Standard"/>
        <w:ind w:left="275"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RESOLVED: Approved</w:t>
      </w:r>
    </w:p>
    <w:p w14:paraId="147E93DD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6FB4AAB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Review of Policies &amp; Procedures 2025/26</w:t>
      </w:r>
    </w:p>
    <w:p w14:paraId="016C639B" w14:textId="77777777" w:rsidR="00FD5B87" w:rsidRDefault="00FD5B87" w:rsidP="00FD5B87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3635F0D9" w14:textId="77777777" w:rsidR="00FD5B87" w:rsidRDefault="00FD5B87" w:rsidP="00FD5B87">
      <w:pPr>
        <w:pStyle w:val="Standard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Standing Orders </w:t>
      </w:r>
    </w:p>
    <w:p w14:paraId="4E658FDF" w14:textId="77777777" w:rsidR="00FD5B87" w:rsidRDefault="00FD5B87" w:rsidP="00FD5B87">
      <w:pPr>
        <w:pStyle w:val="Standard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Financial Regulations</w:t>
      </w:r>
    </w:p>
    <w:p w14:paraId="294D378E" w14:textId="77777777" w:rsidR="00FD5B87" w:rsidRDefault="00FD5B87" w:rsidP="00FD5B87">
      <w:pPr>
        <w:pStyle w:val="Standard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Financial Risk Assessment 2025/26</w:t>
      </w:r>
    </w:p>
    <w:p w14:paraId="1258F863" w14:textId="77777777" w:rsidR="00FD5B87" w:rsidRDefault="00FD5B87" w:rsidP="00FD5B87">
      <w:pPr>
        <w:pStyle w:val="Standard"/>
        <w:ind w:left="2042" w:hanging="624"/>
        <w:rPr>
          <w:rFonts w:ascii="Arial" w:hAnsi="Arial" w:cs="Arial"/>
          <w:bCs/>
          <w:sz w:val="28"/>
          <w:szCs w:val="28"/>
        </w:rPr>
      </w:pPr>
    </w:p>
    <w:p w14:paraId="7A3DB179" w14:textId="77777777" w:rsidR="00FD5B87" w:rsidRDefault="00FD5B87" w:rsidP="00FD5B87">
      <w:pPr>
        <w:pStyle w:val="Standard"/>
        <w:ind w:left="2042" w:hanging="62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RESOLVED: Approved</w:t>
      </w:r>
    </w:p>
    <w:p w14:paraId="2BCE620C" w14:textId="77777777" w:rsidR="00FD5B87" w:rsidRDefault="00FD5B87" w:rsidP="00FD5B87">
      <w:pPr>
        <w:pStyle w:val="Standard"/>
        <w:ind w:left="2042"/>
        <w:rPr>
          <w:rFonts w:ascii="Arial" w:hAnsi="Arial" w:cs="Arial"/>
          <w:bCs/>
          <w:sz w:val="28"/>
          <w:szCs w:val="28"/>
        </w:rPr>
      </w:pPr>
    </w:p>
    <w:p w14:paraId="27944033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 xml:space="preserve">Finance &amp; General purposes </w:t>
      </w:r>
    </w:p>
    <w:p w14:paraId="7D6FB632" w14:textId="77777777" w:rsidR="00FD5B87" w:rsidRDefault="00FD5B87" w:rsidP="00FD5B87">
      <w:pPr>
        <w:pStyle w:val="Standard"/>
        <w:ind w:left="275" w:firstLine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Bank Balances: £ 18,884.21</w:t>
      </w:r>
    </w:p>
    <w:p w14:paraId="41AD9BEB" w14:textId="77777777" w:rsidR="00FD5B87" w:rsidRDefault="00FD5B87" w:rsidP="00FD5B8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C4354AC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Public questions </w:t>
      </w:r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>on</w:t>
      </w:r>
      <w:r>
        <w:rPr>
          <w:rFonts w:ascii="Arial" w:hAnsi="Arial" w:cs="Arial"/>
          <w:bCs/>
          <w:sz w:val="28"/>
          <w:szCs w:val="28"/>
        </w:rPr>
        <w:t xml:space="preserve"> matters </w:t>
      </w:r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>on</w:t>
      </w:r>
      <w:r>
        <w:rPr>
          <w:rFonts w:ascii="Arial" w:hAnsi="Arial" w:cs="Arial"/>
          <w:bCs/>
          <w:sz w:val="28"/>
          <w:szCs w:val="28"/>
        </w:rPr>
        <w:t xml:space="preserve"> the agenda</w:t>
      </w:r>
    </w:p>
    <w:p w14:paraId="7E141D34" w14:textId="77777777" w:rsidR="00FD5B87" w:rsidRDefault="00FD5B87" w:rsidP="00FD5B87">
      <w:pPr>
        <w:pStyle w:val="Standard"/>
        <w:ind w:left="984" w:hanging="624"/>
        <w:rPr>
          <w:rFonts w:ascii="Arial" w:hAnsi="Arial" w:cs="Arial"/>
          <w:bCs/>
          <w:sz w:val="28"/>
          <w:szCs w:val="28"/>
        </w:rPr>
      </w:pPr>
    </w:p>
    <w:p w14:paraId="64B1421C" w14:textId="77777777" w:rsidR="00FD5B87" w:rsidRPr="009E78E1" w:rsidRDefault="00FD5B87" w:rsidP="00FD5B87">
      <w:pPr>
        <w:pStyle w:val="Standard"/>
        <w:ind w:left="984" w:hanging="624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Resident asked how much funding was left for the Nature reserve, </w:t>
      </w:r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>Clerk advised estimated amount of £300 as purchases ongoing and Chairman that further grants would be sought.</w:t>
      </w:r>
    </w:p>
    <w:p w14:paraId="7F420D80" w14:textId="77777777" w:rsidR="00FD5B87" w:rsidRPr="009E78E1" w:rsidRDefault="00FD5B87" w:rsidP="00FD5B87">
      <w:pPr>
        <w:pStyle w:val="Standard"/>
        <w:ind w:left="984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40CE5D5" w14:textId="77777777" w:rsidR="00FD5B87" w:rsidRPr="009E78E1" w:rsidRDefault="00FD5B87" w:rsidP="00FD5B87">
      <w:pPr>
        <w:pStyle w:val="Standard"/>
        <w:ind w:left="984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E78E1">
        <w:rPr>
          <w:rFonts w:ascii="Arial" w:hAnsi="Arial" w:cs="Arial"/>
          <w:bCs/>
          <w:color w:val="000000" w:themeColor="text1"/>
          <w:sz w:val="28"/>
          <w:szCs w:val="28"/>
        </w:rPr>
        <w:t>Resident asked about replacing the garage door, chairman advised when funds allowed</w:t>
      </w:r>
    </w:p>
    <w:p w14:paraId="1DD9D973" w14:textId="77777777" w:rsidR="00FD5B87" w:rsidRDefault="00FD5B87" w:rsidP="00FD5B87">
      <w:pPr>
        <w:pStyle w:val="Standard"/>
        <w:ind w:left="360"/>
        <w:rPr>
          <w:rFonts w:ascii="Arial" w:hAnsi="Arial" w:cs="Arial"/>
          <w:bCs/>
          <w:sz w:val="28"/>
          <w:szCs w:val="28"/>
        </w:rPr>
      </w:pPr>
    </w:p>
    <w:p w14:paraId="4977C5AD" w14:textId="77777777" w:rsidR="00FD5B87" w:rsidRDefault="00FD5B87" w:rsidP="00FD5B87">
      <w:pPr>
        <w:pStyle w:val="Standard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next Parish Meeting will be held on </w:t>
      </w:r>
      <w:r>
        <w:rPr>
          <w:rFonts w:ascii="Arial" w:hAnsi="Arial" w:cs="Arial"/>
          <w:b/>
          <w:bCs/>
          <w:sz w:val="28"/>
          <w:szCs w:val="28"/>
        </w:rPr>
        <w:t>Thursday 26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June </w:t>
      </w:r>
      <w:r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b/>
          <w:bCs/>
          <w:sz w:val="28"/>
          <w:szCs w:val="28"/>
        </w:rPr>
        <w:t>18:30pm</w:t>
      </w:r>
      <w:r>
        <w:rPr>
          <w:rFonts w:ascii="Arial" w:hAnsi="Arial" w:cs="Arial"/>
          <w:sz w:val="28"/>
          <w:szCs w:val="28"/>
        </w:rPr>
        <w:t xml:space="preserve"> Billingsley Village Hall.</w:t>
      </w:r>
    </w:p>
    <w:p w14:paraId="12E760D5" w14:textId="77777777" w:rsidR="00FD5B87" w:rsidRDefault="00FD5B87" w:rsidP="00FD5B87">
      <w:pPr>
        <w:rPr>
          <w:rFonts w:ascii="Arial" w:hAnsi="Arial" w:cs="Arial"/>
          <w:b/>
          <w:bCs/>
          <w:sz w:val="28"/>
          <w:szCs w:val="28"/>
        </w:rPr>
      </w:pPr>
    </w:p>
    <w:p w14:paraId="517A7CD5" w14:textId="77777777" w:rsidR="00FD5B87" w:rsidRDefault="00FD5B87" w:rsidP="00FD5B87">
      <w:pPr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Meeting closed at 18.40</w:t>
      </w:r>
    </w:p>
    <w:p w14:paraId="6EA47AD7" w14:textId="77777777" w:rsidR="00477B04" w:rsidRDefault="00477B04"/>
    <w:sectPr w:rsidR="00477B0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8015C"/>
    <w:multiLevelType w:val="multilevel"/>
    <w:tmpl w:val="9C560F98"/>
    <w:lvl w:ilvl="0">
      <w:start w:val="1"/>
      <w:numFmt w:val="decimal"/>
      <w:lvlText w:val="%1."/>
      <w:lvlJc w:val="left"/>
      <w:pPr>
        <w:tabs>
          <w:tab w:val="num" w:pos="0"/>
        </w:tabs>
        <w:ind w:left="984" w:hanging="624"/>
      </w:pPr>
      <w:rPr>
        <w:rFonts w:cs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0"/>
      </w:rPr>
    </w:lvl>
  </w:abstractNum>
  <w:abstractNum w:abstractNumId="1" w15:restartNumberingAfterBreak="0">
    <w:nsid w:val="5C2F4961"/>
    <w:multiLevelType w:val="multilevel"/>
    <w:tmpl w:val="8F3ECD54"/>
    <w:lvl w:ilvl="0">
      <w:start w:val="1"/>
      <w:numFmt w:val="decimal"/>
      <w:lvlText w:val="%1."/>
      <w:lvlJc w:val="left"/>
      <w:pPr>
        <w:tabs>
          <w:tab w:val="num" w:pos="0"/>
        </w:tabs>
        <w:ind w:left="984" w:hanging="624"/>
      </w:pPr>
      <w:rPr>
        <w:rFonts w:cs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0"/>
      </w:rPr>
    </w:lvl>
  </w:abstractNum>
  <w:abstractNum w:abstractNumId="2" w15:restartNumberingAfterBreak="0">
    <w:nsid w:val="5D9734EA"/>
    <w:multiLevelType w:val="multilevel"/>
    <w:tmpl w:val="606A36AC"/>
    <w:lvl w:ilvl="0">
      <w:start w:val="1"/>
      <w:numFmt w:val="bullet"/>
      <w:lvlText w:val=""/>
      <w:lvlJc w:val="left"/>
      <w:pPr>
        <w:tabs>
          <w:tab w:val="num" w:pos="0"/>
        </w:tabs>
        <w:ind w:left="2042" w:hanging="624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  <w:rPr>
        <w:rFonts w:cs="0"/>
      </w:rPr>
    </w:lvl>
  </w:abstractNum>
  <w:abstractNum w:abstractNumId="3" w15:restartNumberingAfterBreak="0">
    <w:nsid w:val="605C714F"/>
    <w:multiLevelType w:val="multilevel"/>
    <w:tmpl w:val="8D265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9D0980"/>
    <w:multiLevelType w:val="multilevel"/>
    <w:tmpl w:val="50869BE6"/>
    <w:lvl w:ilvl="0">
      <w:start w:val="1"/>
      <w:numFmt w:val="bullet"/>
      <w:lvlText w:val=""/>
      <w:lvlJc w:val="left"/>
      <w:pPr>
        <w:tabs>
          <w:tab w:val="num" w:pos="0"/>
        </w:tabs>
        <w:ind w:left="2042" w:hanging="624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  <w:rPr>
        <w:rFonts w:cs="0"/>
      </w:rPr>
    </w:lvl>
  </w:abstractNum>
  <w:num w:numId="1" w16cid:durableId="2065257118">
    <w:abstractNumId w:val="0"/>
  </w:num>
  <w:num w:numId="2" w16cid:durableId="249705446">
    <w:abstractNumId w:val="2"/>
  </w:num>
  <w:num w:numId="3" w16cid:durableId="1468159938">
    <w:abstractNumId w:val="3"/>
  </w:num>
  <w:num w:numId="4" w16cid:durableId="316418310">
    <w:abstractNumId w:val="1"/>
  </w:num>
  <w:num w:numId="5" w16cid:durableId="564099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04"/>
    <w:rsid w:val="00477B04"/>
    <w:rsid w:val="006C5405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7A68"/>
  <w15:docId w15:val="{0EB39933-A88C-4CFE-BC4A-D2EE6BC3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</w:style>
  <w:style w:type="paragraph" w:customStyle="1" w:styleId="Standard">
    <w:name w:val="Standard"/>
    <w:qFormat/>
    <w:pPr>
      <w:textAlignment w:val="baseline"/>
    </w:pPr>
  </w:style>
  <w:style w:type="paragraph" w:styleId="ListParagraph">
    <w:name w:val="List Paragraph"/>
    <w:basedOn w:val="Normal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McGrath</cp:lastModifiedBy>
  <cp:revision>7</cp:revision>
  <dcterms:created xsi:type="dcterms:W3CDTF">2025-05-17T20:42:00Z</dcterms:created>
  <dcterms:modified xsi:type="dcterms:W3CDTF">2025-05-19T07:20:00Z</dcterms:modified>
  <dc:language>en-GB</dc:language>
</cp:coreProperties>
</file>